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4D4C" w14:textId="42FC1A9C" w:rsidR="00562456" w:rsidRDefault="00562456" w:rsidP="00DA3E3E">
      <w:pPr>
        <w:rPr>
          <w:b/>
          <w:sz w:val="30"/>
          <w:szCs w:val="30"/>
        </w:rPr>
      </w:pPr>
    </w:p>
    <w:p w14:paraId="3480830B" w14:textId="77777777" w:rsidR="00562456" w:rsidRDefault="00562456" w:rsidP="00562456">
      <w:pPr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LA MÁS COMPLETA</w:t>
      </w:r>
      <w:r w:rsidRPr="00857CA6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</w:t>
      </w:r>
      <w:r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PEREGRINACIÓN CATÓLICA</w:t>
      </w:r>
    </w:p>
    <w:p w14:paraId="41301CE8" w14:textId="77777777" w:rsidR="00562456" w:rsidRPr="00857CA6" w:rsidRDefault="00562456" w:rsidP="00562456">
      <w:pPr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A LA TIERRA DE JESUS</w:t>
      </w:r>
    </w:p>
    <w:p w14:paraId="4E7704DA" w14:textId="77777777" w:rsidR="00415717" w:rsidRPr="002C6AE2" w:rsidRDefault="00415717" w:rsidP="00562456">
      <w:pPr>
        <w:jc w:val="right"/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</w:pPr>
      <w:r w:rsidRPr="002C6AE2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>DEL</w:t>
      </w:r>
      <w:r w:rsidR="00562456" w:rsidRPr="002C6AE2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2 AL 18</w:t>
      </w:r>
      <w:r w:rsidRPr="002C6AE2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NOVIEMBRE DEL</w:t>
      </w:r>
      <w:r w:rsidR="00562456" w:rsidRPr="002C6AE2">
        <w:rPr>
          <w:rFonts w:ascii="Open Sans" w:hAnsi="Open Sans" w:cs="Open Sans"/>
          <w:b/>
          <w:bCs/>
          <w:color w:val="002060"/>
          <w:sz w:val="32"/>
          <w:szCs w:val="32"/>
          <w:lang w:val="es-EC"/>
        </w:rPr>
        <w:t xml:space="preserve"> 2023 </w:t>
      </w:r>
    </w:p>
    <w:p w14:paraId="00000006" w14:textId="72A92047" w:rsidR="00C23F1E" w:rsidRPr="00562456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01.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2.- ECUADOR</w:t>
      </w:r>
    </w:p>
    <w:p w14:paraId="00000007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  <w:color w:val="7030A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Salida desde Ecuador, en Air Europa, con destino a </w:t>
      </w:r>
      <w:r>
        <w:rPr>
          <w:rFonts w:ascii="Cambria Math" w:eastAsia="Cambria Math" w:hAnsi="Cambria Math" w:cs="Cambria Math"/>
          <w:b/>
          <w:color w:val="7030A0"/>
          <w:sz w:val="24"/>
          <w:szCs w:val="24"/>
        </w:rPr>
        <w:t>Tel Aviv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vía </w:t>
      </w:r>
      <w:r>
        <w:rPr>
          <w:rFonts w:ascii="Cambria Math" w:eastAsia="Cambria Math" w:hAnsi="Cambria Math" w:cs="Cambria Math"/>
          <w:b/>
          <w:color w:val="7030A0"/>
          <w:sz w:val="24"/>
          <w:szCs w:val="24"/>
        </w:rPr>
        <w:t>Madrid.</w:t>
      </w:r>
      <w:r>
        <w:rPr>
          <w:rFonts w:ascii="Cambria Math" w:eastAsia="Cambria Math" w:hAnsi="Cambria Math" w:cs="Cambria Math"/>
          <w:color w:val="7030A0"/>
          <w:sz w:val="24"/>
          <w:szCs w:val="24"/>
        </w:rPr>
        <w:t>  </w:t>
      </w:r>
    </w:p>
    <w:p w14:paraId="00000008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  <w:color w:val="7030A0"/>
          <w:sz w:val="24"/>
          <w:szCs w:val="24"/>
        </w:rPr>
      </w:pPr>
    </w:p>
    <w:p w14:paraId="00000009" w14:textId="56B2583B" w:rsidR="00C23F1E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0000FF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02.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3.- EN RUTA – TEL AVIV - NAZARET</w:t>
      </w:r>
    </w:p>
    <w:p w14:paraId="0000000A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  <w:color w:val="212529"/>
          <w:sz w:val="24"/>
          <w:szCs w:val="24"/>
          <w:highlight w:val="white"/>
        </w:rPr>
      </w:pPr>
      <w:r>
        <w:rPr>
          <w:rFonts w:ascii="Cambria Math" w:eastAsia="Cambria Math" w:hAnsi="Cambria Math" w:cs="Cambria Math"/>
          <w:color w:val="212529"/>
          <w:sz w:val="24"/>
          <w:szCs w:val="24"/>
          <w:highlight w:val="white"/>
        </w:rPr>
        <w:t>Salida desde Madrid en ruta hasta el aeropuerto de Ben Gurrión en Tel Aviv. Llegada al aeropuerto, asistencia por parte del Guía. Traslado al hotel en Galilea. Acomodación y cena.</w:t>
      </w:r>
    </w:p>
    <w:p w14:paraId="0000000B" w14:textId="394797A4" w:rsidR="00C23F1E" w:rsidRPr="00562456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03.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4.- NAZARET - MONTE TABOR – CANA DE GALILEA - NAZARET </w:t>
      </w:r>
    </w:p>
    <w:p w14:paraId="0000000C" w14:textId="77777777" w:rsidR="00C23F1E" w:rsidRDefault="00A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</w:rPr>
        <w:t>Desayuno</w:t>
      </w:r>
      <w:r>
        <w:rPr>
          <w:rFonts w:ascii="Cambria Math" w:eastAsia="Cambria Math" w:hAnsi="Cambria Math" w:cs="Cambria Math"/>
          <w:color w:val="000000"/>
        </w:rPr>
        <w:t xml:space="preserve">. Salida hacia al </w:t>
      </w:r>
      <w:r>
        <w:rPr>
          <w:rFonts w:ascii="Cambria Math" w:eastAsia="Cambria Math" w:hAnsi="Cambria Math" w:cs="Cambria Math"/>
          <w:b/>
          <w:color w:val="7030A0"/>
        </w:rPr>
        <w:t>Monte Tabor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para visitar la </w:t>
      </w:r>
      <w:r>
        <w:rPr>
          <w:rFonts w:ascii="Cambria Math" w:eastAsia="Cambria Math" w:hAnsi="Cambria Math" w:cs="Cambria Math"/>
          <w:b/>
          <w:color w:val="7030A0"/>
        </w:rPr>
        <w:t>Basílica de la Transfiguración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>
        <w:rPr>
          <w:rFonts w:ascii="Cambria Math" w:eastAsia="Cambria Math" w:hAnsi="Cambria Math" w:cs="Cambria Math"/>
          <w:b/>
          <w:color w:val="000000"/>
        </w:rPr>
        <w:t>Almuerzo</w:t>
      </w:r>
      <w:r>
        <w:rPr>
          <w:rFonts w:ascii="Cambria Math" w:eastAsia="Cambria Math" w:hAnsi="Cambria Math" w:cs="Cambria Math"/>
          <w:color w:val="000000"/>
        </w:rPr>
        <w:t xml:space="preserve">. Por la tarde traslado a </w:t>
      </w:r>
      <w:r>
        <w:rPr>
          <w:rFonts w:ascii="Cambria Math" w:eastAsia="Cambria Math" w:hAnsi="Cambria Math" w:cs="Cambria Math"/>
          <w:b/>
          <w:color w:val="7030A0"/>
        </w:rPr>
        <w:t>Cana de Galilea,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color w:val="000000"/>
        </w:rPr>
        <w:t xml:space="preserve">donde se podrán renovar los votos matrimoniales. Continuaremos a la ciudad de </w:t>
      </w:r>
      <w:r>
        <w:rPr>
          <w:rFonts w:ascii="Cambria Math" w:eastAsia="Cambria Math" w:hAnsi="Cambria Math" w:cs="Cambria Math"/>
          <w:b/>
          <w:color w:val="7030A0"/>
        </w:rPr>
        <w:t>Nazaret</w:t>
      </w:r>
      <w:r>
        <w:rPr>
          <w:rFonts w:ascii="Cambria Math" w:eastAsia="Cambria Math" w:hAnsi="Cambria Math" w:cs="Cambria Math"/>
          <w:color w:val="000000"/>
        </w:rPr>
        <w:t xml:space="preserve"> para visitar la </w:t>
      </w:r>
      <w:r>
        <w:rPr>
          <w:rFonts w:ascii="Cambria Math" w:eastAsia="Cambria Math" w:hAnsi="Cambria Math" w:cs="Cambria Math"/>
          <w:b/>
          <w:color w:val="7030A0"/>
        </w:rPr>
        <w:t>Basílica de la Anunciación</w:t>
      </w:r>
      <w:r>
        <w:rPr>
          <w:rFonts w:ascii="Cambria Math" w:eastAsia="Cambria Math" w:hAnsi="Cambria Math" w:cs="Cambria Math"/>
          <w:color w:val="000000"/>
        </w:rPr>
        <w:t xml:space="preserve">, la </w:t>
      </w:r>
      <w:r>
        <w:rPr>
          <w:rFonts w:ascii="Cambria Math" w:eastAsia="Cambria Math" w:hAnsi="Cambria Math" w:cs="Cambria Math"/>
          <w:b/>
          <w:color w:val="7030A0"/>
        </w:rPr>
        <w:t>Carpintería de José</w:t>
      </w:r>
      <w:r>
        <w:rPr>
          <w:rFonts w:ascii="Cambria Math" w:eastAsia="Cambria Math" w:hAnsi="Cambria Math" w:cs="Cambria Math"/>
          <w:color w:val="000000"/>
        </w:rPr>
        <w:t xml:space="preserve"> y la </w:t>
      </w:r>
      <w:r>
        <w:rPr>
          <w:rFonts w:ascii="Cambria Math" w:eastAsia="Cambria Math" w:hAnsi="Cambria Math" w:cs="Cambria Math"/>
          <w:b/>
          <w:color w:val="7030A0"/>
        </w:rPr>
        <w:t>Fuente de la Virgen</w:t>
      </w:r>
      <w:r>
        <w:rPr>
          <w:rFonts w:ascii="Cambria Math" w:eastAsia="Cambria Math" w:hAnsi="Cambria Math" w:cs="Cambria Math"/>
          <w:color w:val="000000"/>
        </w:rPr>
        <w:t xml:space="preserve">. Alojamiento y </w:t>
      </w:r>
      <w:r>
        <w:rPr>
          <w:rFonts w:ascii="Cambria Math" w:eastAsia="Cambria Math" w:hAnsi="Cambria Math" w:cs="Cambria Math"/>
          <w:b/>
          <w:color w:val="000000"/>
        </w:rPr>
        <w:t xml:space="preserve">cena </w:t>
      </w:r>
      <w:r>
        <w:rPr>
          <w:rFonts w:ascii="Cambria Math" w:eastAsia="Cambria Math" w:hAnsi="Cambria Math" w:cs="Cambria Math"/>
          <w:color w:val="000000"/>
        </w:rPr>
        <w:t>en Nazaret. </w:t>
      </w:r>
    </w:p>
    <w:p w14:paraId="0000000D" w14:textId="77777777" w:rsidR="00C23F1E" w:rsidRDefault="00C2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4E57C483" w:rsidR="00C23F1E" w:rsidRPr="00562456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04.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5.- NAZARET – GALILEA - NAZARET </w:t>
      </w:r>
    </w:p>
    <w:p w14:paraId="0000000F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>Desayuno</w:t>
      </w:r>
      <w:r>
        <w:rPr>
          <w:rFonts w:ascii="Cambria Math" w:eastAsia="Cambria Math" w:hAnsi="Cambria Math" w:cs="Cambria Math"/>
          <w:color w:val="000000"/>
        </w:rPr>
        <w:t xml:space="preserve">. Salida hacia el </w:t>
      </w:r>
      <w:r>
        <w:rPr>
          <w:rFonts w:ascii="Cambria Math" w:eastAsia="Cambria Math" w:hAnsi="Cambria Math" w:cs="Cambria Math"/>
          <w:b/>
          <w:color w:val="7030A0"/>
        </w:rPr>
        <w:t>Monte de las Bienaventuranzas</w:t>
      </w:r>
      <w:r>
        <w:rPr>
          <w:rFonts w:ascii="Cambria Math" w:eastAsia="Cambria Math" w:hAnsi="Cambria Math" w:cs="Cambria Math"/>
          <w:color w:val="000000"/>
        </w:rPr>
        <w:t xml:space="preserve">, escenario del Sermón de la Montaña. Visita de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Tabgha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lugar de la Multiplicación de los Panes y de los Peces. </w:t>
      </w:r>
      <w:r>
        <w:rPr>
          <w:rFonts w:ascii="Cambria Math" w:eastAsia="Cambria Math" w:hAnsi="Cambria Math" w:cs="Cambria Math"/>
          <w:b/>
          <w:color w:val="7030A0"/>
        </w:rPr>
        <w:t>Cafarnaúm</w:t>
      </w:r>
      <w:r>
        <w:rPr>
          <w:rFonts w:ascii="Cambria Math" w:eastAsia="Cambria Math" w:hAnsi="Cambria Math" w:cs="Cambria Math"/>
          <w:color w:val="000000"/>
        </w:rPr>
        <w:t xml:space="preserve">, </w:t>
      </w:r>
      <w:r>
        <w:rPr>
          <w:rFonts w:ascii="Cambria Math" w:eastAsia="Cambria Math" w:hAnsi="Cambria Math" w:cs="Cambria Math"/>
          <w:b/>
          <w:color w:val="7030A0"/>
        </w:rPr>
        <w:t>Antigua Sinagoga</w:t>
      </w:r>
      <w:r>
        <w:rPr>
          <w:rFonts w:ascii="Cambria Math" w:eastAsia="Cambria Math" w:hAnsi="Cambria Math" w:cs="Cambria Math"/>
          <w:color w:val="000000"/>
        </w:rPr>
        <w:t xml:space="preserve"> y </w:t>
      </w:r>
      <w:r>
        <w:rPr>
          <w:rFonts w:ascii="Cambria Math" w:eastAsia="Cambria Math" w:hAnsi="Cambria Math" w:cs="Cambria Math"/>
          <w:b/>
          <w:color w:val="7030A0"/>
        </w:rPr>
        <w:t>Casa de San Pedro</w:t>
      </w:r>
      <w:r>
        <w:rPr>
          <w:rFonts w:ascii="Cambria Math" w:eastAsia="Cambria Math" w:hAnsi="Cambria Math" w:cs="Cambria Math"/>
          <w:color w:val="000000"/>
        </w:rPr>
        <w:t xml:space="preserve">. </w:t>
      </w:r>
      <w:r>
        <w:rPr>
          <w:rFonts w:ascii="Cambria Math" w:eastAsia="Cambria Math" w:hAnsi="Cambria Math" w:cs="Cambria Math"/>
          <w:b/>
          <w:color w:val="000000"/>
        </w:rPr>
        <w:t>Almuerzo.</w:t>
      </w:r>
      <w:r>
        <w:rPr>
          <w:rFonts w:ascii="Cambria Math" w:eastAsia="Cambria Math" w:hAnsi="Cambria Math" w:cs="Cambria Math"/>
          <w:color w:val="000000"/>
        </w:rPr>
        <w:t xml:space="preserve"> Paseo en Barco. Alojamiento y </w:t>
      </w:r>
      <w:r>
        <w:rPr>
          <w:rFonts w:ascii="Cambria Math" w:eastAsia="Cambria Math" w:hAnsi="Cambria Math" w:cs="Cambria Math"/>
          <w:b/>
          <w:color w:val="000000"/>
        </w:rPr>
        <w:t>cena</w:t>
      </w:r>
      <w:r>
        <w:rPr>
          <w:rFonts w:ascii="Cambria Math" w:eastAsia="Cambria Math" w:hAnsi="Cambria Math" w:cs="Cambria Math"/>
          <w:color w:val="000000"/>
        </w:rPr>
        <w:t xml:space="preserve"> en Nazaret. </w:t>
      </w:r>
    </w:p>
    <w:p w14:paraId="00000010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11" w14:textId="40B7FD66" w:rsidR="00C23F1E" w:rsidRPr="00562456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05.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6.- NAZARET – EIN KAREM - BELEN</w:t>
      </w:r>
    </w:p>
    <w:p w14:paraId="00000012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Desayuno</w:t>
      </w:r>
      <w:r>
        <w:rPr>
          <w:rFonts w:ascii="Cambria Math" w:eastAsia="Cambria Math" w:hAnsi="Cambria Math" w:cs="Cambria Math"/>
        </w:rPr>
        <w:t xml:space="preserve">. Por la mañana visita de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Ein</w:t>
      </w:r>
      <w:proofErr w:type="spellEnd"/>
      <w:r>
        <w:rPr>
          <w:rFonts w:ascii="Cambria Math" w:eastAsia="Cambria Math" w:hAnsi="Cambria Math" w:cs="Cambria Math"/>
          <w:b/>
          <w:color w:val="7030A0"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Karem</w:t>
      </w:r>
      <w:proofErr w:type="spellEnd"/>
      <w:r>
        <w:rPr>
          <w:rFonts w:ascii="Cambria Math" w:eastAsia="Cambria Math" w:hAnsi="Cambria Math" w:cs="Cambria Math"/>
        </w:rPr>
        <w:t xml:space="preserve">, donde se encuentran las iglesias de </w:t>
      </w:r>
      <w:r>
        <w:rPr>
          <w:rFonts w:ascii="Cambria Math" w:eastAsia="Cambria Math" w:hAnsi="Cambria Math" w:cs="Cambria Math"/>
          <w:b/>
          <w:color w:val="7030A0"/>
        </w:rPr>
        <w:t>San Juan Bautista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 xml:space="preserve">y de la </w:t>
      </w:r>
      <w:r>
        <w:rPr>
          <w:rFonts w:ascii="Cambria Math" w:eastAsia="Cambria Math" w:hAnsi="Cambria Math" w:cs="Cambria Math"/>
          <w:b/>
          <w:color w:val="7030A0"/>
        </w:rPr>
        <w:t>Visitación</w:t>
      </w:r>
      <w:r>
        <w:rPr>
          <w:rFonts w:ascii="Cambria Math" w:eastAsia="Cambria Math" w:hAnsi="Cambria Math" w:cs="Cambria Math"/>
        </w:rPr>
        <w:t xml:space="preserve">. Almuerzo. Por la tarde visita al </w:t>
      </w:r>
      <w:r>
        <w:rPr>
          <w:rFonts w:ascii="Cambria Math" w:eastAsia="Cambria Math" w:hAnsi="Cambria Math" w:cs="Cambria Math"/>
          <w:b/>
          <w:color w:val="7030A0"/>
        </w:rPr>
        <w:t>Campo de los Pastores</w:t>
      </w:r>
      <w:r>
        <w:rPr>
          <w:rFonts w:ascii="Cambria Math" w:eastAsia="Cambria Math" w:hAnsi="Cambria Math" w:cs="Cambria Math"/>
        </w:rPr>
        <w:t xml:space="preserve">.  </w:t>
      </w:r>
      <w:r>
        <w:rPr>
          <w:rFonts w:ascii="Cambria Math" w:eastAsia="Cambria Math" w:hAnsi="Cambria Math" w:cs="Cambria Math"/>
          <w:b/>
          <w:color w:val="7030A0"/>
        </w:rPr>
        <w:t>Basílica y Gruta de la Natividad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 xml:space="preserve">en Belén, y </w:t>
      </w:r>
      <w:r>
        <w:rPr>
          <w:rFonts w:ascii="Cambria Math" w:eastAsia="Cambria Math" w:hAnsi="Cambria Math" w:cs="Cambria Math"/>
          <w:b/>
          <w:color w:val="7030A0"/>
        </w:rPr>
        <w:t>la Gruta de la Leche</w:t>
      </w:r>
      <w:r>
        <w:rPr>
          <w:rFonts w:ascii="Cambria Math" w:eastAsia="Cambria Math" w:hAnsi="Cambria Math" w:cs="Cambria Math"/>
        </w:rPr>
        <w:t xml:space="preserve">. </w:t>
      </w:r>
      <w:r>
        <w:rPr>
          <w:rFonts w:ascii="Cambria Math" w:eastAsia="Cambria Math" w:hAnsi="Cambria Math" w:cs="Cambria Math"/>
          <w:b/>
          <w:color w:val="7030A0"/>
        </w:rPr>
        <w:t> </w:t>
      </w:r>
      <w:r>
        <w:rPr>
          <w:rFonts w:ascii="Cambria Math" w:eastAsia="Cambria Math" w:hAnsi="Cambria Math" w:cs="Cambria Math"/>
        </w:rPr>
        <w:t xml:space="preserve"> Alojamiento y </w:t>
      </w:r>
      <w:r>
        <w:rPr>
          <w:rFonts w:ascii="Cambria Math" w:eastAsia="Cambria Math" w:hAnsi="Cambria Math" w:cs="Cambria Math"/>
          <w:b/>
        </w:rPr>
        <w:t>cena</w:t>
      </w:r>
      <w:r>
        <w:rPr>
          <w:rFonts w:ascii="Cambria Math" w:eastAsia="Cambria Math" w:hAnsi="Cambria Math" w:cs="Cambria Math"/>
        </w:rPr>
        <w:t xml:space="preserve"> Belén.</w:t>
      </w:r>
    </w:p>
    <w:p w14:paraId="00000013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14" w14:textId="77F3A310" w:rsidR="00C23F1E" w:rsidRPr="00562456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06.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NOV </w:t>
      </w:r>
      <w:proofErr w:type="gramStart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7  :</w:t>
      </w:r>
      <w:proofErr w:type="gramEnd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 BELÉN - KING HUSSEIN - JERASH - MONTE NEBO /  AMMAN </w:t>
      </w:r>
    </w:p>
    <w:p w14:paraId="00000015" w14:textId="5AF764C4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Desayuno, salida a la frontera de KING Hussein y entrada a Jordania. Luego de finalizar los trámites fronterizos correspondientes, Continuación a </w:t>
      </w:r>
      <w:proofErr w:type="spellStart"/>
      <w:r>
        <w:rPr>
          <w:rFonts w:ascii="Cambria Math" w:eastAsia="Cambria Math" w:hAnsi="Cambria Math" w:cs="Cambria Math"/>
        </w:rPr>
        <w:t>Jerash</w:t>
      </w:r>
      <w:proofErr w:type="spellEnd"/>
      <w:r>
        <w:rPr>
          <w:rFonts w:ascii="Cambria Math" w:eastAsia="Cambria Math" w:hAnsi="Cambria Math" w:cs="Cambria Math"/>
        </w:rPr>
        <w:t xml:space="preserve">, ciudad del </w:t>
      </w:r>
      <w:proofErr w:type="spellStart"/>
      <w:r>
        <w:rPr>
          <w:rFonts w:ascii="Cambria Math" w:eastAsia="Cambria Math" w:hAnsi="Cambria Math" w:cs="Cambria Math"/>
        </w:rPr>
        <w:t>Decápolis</w:t>
      </w:r>
      <w:proofErr w:type="spellEnd"/>
      <w:r>
        <w:rPr>
          <w:rFonts w:ascii="Cambria Math" w:eastAsia="Cambria Math" w:hAnsi="Cambria Math" w:cs="Cambria Math"/>
        </w:rPr>
        <w:t xml:space="preserve"> situada a 45 Km al norte de Amman en las fértiles alturas del Gilead. Visita a la antigua ciudad romana y sus calles adornadas</w:t>
      </w:r>
    </w:p>
    <w:p w14:paraId="00000016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con columnas, el teatro antiguo, los baños situados en la cima de la colina, el arco de triunfo, etc. Almuerzo. A continuación, salida hacia el Monte </w:t>
      </w:r>
      <w:proofErr w:type="spellStart"/>
      <w:r>
        <w:rPr>
          <w:rFonts w:ascii="Cambria Math" w:eastAsia="Cambria Math" w:hAnsi="Cambria Math" w:cs="Cambria Math"/>
        </w:rPr>
        <w:t>Nebo</w:t>
      </w:r>
      <w:proofErr w:type="spellEnd"/>
      <w:r>
        <w:rPr>
          <w:rFonts w:ascii="Cambria Math" w:eastAsia="Cambria Math" w:hAnsi="Cambria Math" w:cs="Cambria Math"/>
        </w:rPr>
        <w:t>, lugar desde donde Moisés admiro la tierra prometida. Regreso al hotel en Amman y cena.</w:t>
      </w:r>
    </w:p>
    <w:p w14:paraId="00000017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18" w14:textId="49B7FDCE" w:rsidR="00C23F1E" w:rsidRPr="00562456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07.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NOV 8</w:t>
      </w:r>
      <w:r>
        <w:rPr>
          <w:rFonts w:ascii="Cambria Math" w:eastAsia="Cambria Math" w:hAnsi="Cambria Math" w:cs="Cambria Math"/>
          <w:b/>
          <w:color w:val="1F3864" w:themeColor="accent5" w:themeShade="80"/>
        </w:rPr>
        <w:t>.-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  AMMAN - PETRA - AMMAN</w:t>
      </w:r>
    </w:p>
    <w:p w14:paraId="00000019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Desayuno. Salida por la carretera del desierto hacia </w:t>
      </w:r>
      <w:proofErr w:type="spellStart"/>
      <w:r>
        <w:rPr>
          <w:rFonts w:ascii="Cambria Math" w:eastAsia="Cambria Math" w:hAnsi="Cambria Math" w:cs="Cambria Math"/>
        </w:rPr>
        <w:t>Wadi</w:t>
      </w:r>
      <w:proofErr w:type="spellEnd"/>
      <w:r>
        <w:rPr>
          <w:rFonts w:ascii="Cambria Math" w:eastAsia="Cambria Math" w:hAnsi="Cambria Math" w:cs="Cambria Math"/>
        </w:rPr>
        <w:t xml:space="preserve"> Musa, en las afueras de la ciudad, vía</w:t>
      </w:r>
    </w:p>
    <w:p w14:paraId="0000001A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Siq</w:t>
      </w:r>
      <w:proofErr w:type="spellEnd"/>
      <w:r>
        <w:rPr>
          <w:rFonts w:ascii="Cambria Math" w:eastAsia="Cambria Math" w:hAnsi="Cambria Math" w:cs="Cambria Math"/>
        </w:rPr>
        <w:t xml:space="preserve"> (Cañón estrecho) hacia Petra, a la antigua capital de los nabateos desde el tercer siglo A.C.</w:t>
      </w:r>
    </w:p>
    <w:p w14:paraId="0000001B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Visita de los monumentos esculpidos en Roca Rosa: El Templo del Tesoro, los obeliscos, las</w:t>
      </w:r>
    </w:p>
    <w:p w14:paraId="0000001C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tumbas, el altar (Al </w:t>
      </w:r>
      <w:proofErr w:type="spellStart"/>
      <w:r>
        <w:rPr>
          <w:rFonts w:ascii="Cambria Math" w:eastAsia="Cambria Math" w:hAnsi="Cambria Math" w:cs="Cambria Math"/>
        </w:rPr>
        <w:t>Madbah</w:t>
      </w:r>
      <w:proofErr w:type="spellEnd"/>
      <w:r>
        <w:rPr>
          <w:rFonts w:ascii="Cambria Math" w:eastAsia="Cambria Math" w:hAnsi="Cambria Math" w:cs="Cambria Math"/>
        </w:rPr>
        <w:t>). Almuerzo en Petra. Regreso a Aman. Visita Panorámica de la Ciudad. Alojamiento y cena en Aman.</w:t>
      </w:r>
    </w:p>
    <w:p w14:paraId="0000001E" w14:textId="3361A214" w:rsidR="00C23F1E" w:rsidRPr="00562456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lastRenderedPageBreak/>
        <w:t xml:space="preserve">DIA 08.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NOV </w:t>
      </w:r>
      <w:proofErr w:type="gramStart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9 :</w:t>
      </w:r>
      <w:proofErr w:type="gramEnd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 AMMAN / CAIRO</w:t>
      </w:r>
    </w:p>
    <w:p w14:paraId="0000001F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Desayuno. Salida al Aeropuerto de Amman para tomar vuelo a El Cairo, llegada a El Cairo. Salida para realizar la visita a las tres Pirámides de </w:t>
      </w:r>
      <w:proofErr w:type="spellStart"/>
      <w:r>
        <w:rPr>
          <w:rFonts w:ascii="Cambria Math" w:eastAsia="Cambria Math" w:hAnsi="Cambria Math" w:cs="Cambria Math"/>
        </w:rPr>
        <w:t>Giza</w:t>
      </w:r>
      <w:proofErr w:type="spellEnd"/>
      <w:r>
        <w:rPr>
          <w:rFonts w:ascii="Cambria Math" w:eastAsia="Cambria Math" w:hAnsi="Cambria Math" w:cs="Cambria Math"/>
        </w:rPr>
        <w:t xml:space="preserve">, la eterna Esfinge y el Templo del Valle </w:t>
      </w:r>
      <w:proofErr w:type="spellStart"/>
      <w:proofErr w:type="gramStart"/>
      <w:r>
        <w:rPr>
          <w:rFonts w:ascii="Cambria Math" w:eastAsia="Cambria Math" w:hAnsi="Cambria Math" w:cs="Cambria Math"/>
        </w:rPr>
        <w:t>Quot</w:t>
      </w:r>
      <w:proofErr w:type="spellEnd"/>
      <w:r>
        <w:rPr>
          <w:rFonts w:ascii="Cambria Math" w:eastAsia="Cambria Math" w:hAnsi="Cambria Math" w:cs="Cambria Math"/>
        </w:rPr>
        <w:t xml:space="preserve"> .</w:t>
      </w:r>
      <w:proofErr w:type="gramEnd"/>
    </w:p>
    <w:p w14:paraId="00000020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Almuerzo. Por la tarde, realizar visita a la Necrópolis de </w:t>
      </w:r>
      <w:proofErr w:type="spellStart"/>
      <w:r>
        <w:rPr>
          <w:rFonts w:ascii="Cambria Math" w:eastAsia="Cambria Math" w:hAnsi="Cambria Math" w:cs="Cambria Math"/>
        </w:rPr>
        <w:t>Saqqara</w:t>
      </w:r>
      <w:proofErr w:type="spellEnd"/>
      <w:r>
        <w:rPr>
          <w:rFonts w:ascii="Cambria Math" w:eastAsia="Cambria Math" w:hAnsi="Cambria Math" w:cs="Cambria Math"/>
        </w:rPr>
        <w:t xml:space="preserve"> y la Ciudad de Menfis, Capital</w:t>
      </w:r>
    </w:p>
    <w:p w14:paraId="00000021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del Imperio Antiguo</w:t>
      </w:r>
      <w:proofErr w:type="gramStart"/>
      <w:r>
        <w:rPr>
          <w:rFonts w:ascii="Cambria Math" w:eastAsia="Cambria Math" w:hAnsi="Cambria Math" w:cs="Cambria Math"/>
        </w:rPr>
        <w:t xml:space="preserve"> ..</w:t>
      </w:r>
      <w:proofErr w:type="gramEnd"/>
      <w:r>
        <w:rPr>
          <w:rFonts w:ascii="Cambria Math" w:eastAsia="Cambria Math" w:hAnsi="Cambria Math" w:cs="Cambria Math"/>
        </w:rPr>
        <w:t>Traslado al hotel y alojamiento.</w:t>
      </w:r>
    </w:p>
    <w:p w14:paraId="00000022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23" w14:textId="6D803706" w:rsidR="00C23F1E" w:rsidRPr="00562456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09.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NOV 10: EL CAIRO / ASUÁN</w:t>
      </w:r>
    </w:p>
    <w:p w14:paraId="00000024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Desayuno. Traslado al Aeropuerto Internacional de El Cairo y vuelo doméstico con destino a</w:t>
      </w:r>
    </w:p>
    <w:p w14:paraId="00000025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Asuán. Llegada a Asuán. Traslado al barco. Por la mañana, visita a la Alta Presa de Asuán y al</w:t>
      </w:r>
    </w:p>
    <w:p w14:paraId="00000026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Templo de </w:t>
      </w:r>
      <w:proofErr w:type="spellStart"/>
      <w:r>
        <w:rPr>
          <w:rFonts w:ascii="Cambria Math" w:eastAsia="Cambria Math" w:hAnsi="Cambria Math" w:cs="Cambria Math"/>
        </w:rPr>
        <w:t>Filae</w:t>
      </w:r>
      <w:proofErr w:type="spellEnd"/>
      <w:r>
        <w:rPr>
          <w:rFonts w:ascii="Cambria Math" w:eastAsia="Cambria Math" w:hAnsi="Cambria Math" w:cs="Cambria Math"/>
        </w:rPr>
        <w:t xml:space="preserve">. Por la tarde, se emprenderá un paseo en una </w:t>
      </w:r>
      <w:proofErr w:type="spellStart"/>
      <w:r>
        <w:rPr>
          <w:rFonts w:ascii="Cambria Math" w:eastAsia="Cambria Math" w:hAnsi="Cambria Math" w:cs="Cambria Math"/>
        </w:rPr>
        <w:t>Faluca</w:t>
      </w:r>
      <w:proofErr w:type="spellEnd"/>
      <w:r>
        <w:rPr>
          <w:rFonts w:ascii="Cambria Math" w:eastAsia="Cambria Math" w:hAnsi="Cambria Math" w:cs="Cambria Math"/>
        </w:rPr>
        <w:t xml:space="preserve"> por el Río Nilo (típicos</w:t>
      </w:r>
    </w:p>
    <w:p w14:paraId="00000027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veleros egipcios) desde donde podremos admirar y disfrutar de una visita panorámica al</w:t>
      </w:r>
    </w:p>
    <w:p w14:paraId="00000028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Mausoleo del </w:t>
      </w:r>
      <w:proofErr w:type="spellStart"/>
      <w:r>
        <w:rPr>
          <w:rFonts w:ascii="Cambria Math" w:eastAsia="Cambria Math" w:hAnsi="Cambria Math" w:cs="Cambria Math"/>
        </w:rPr>
        <w:t>Agha</w:t>
      </w:r>
      <w:proofErr w:type="spellEnd"/>
      <w:r>
        <w:rPr>
          <w:rFonts w:ascii="Cambria Math" w:eastAsia="Cambria Math" w:hAnsi="Cambria Math" w:cs="Cambria Math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Khan</w:t>
      </w:r>
      <w:proofErr w:type="spellEnd"/>
      <w:r>
        <w:rPr>
          <w:rFonts w:ascii="Cambria Math" w:eastAsia="Cambria Math" w:hAnsi="Cambria Math" w:cs="Cambria Math"/>
        </w:rPr>
        <w:t>, a la Isla Elefantina y al Jardín Botánico. Noche a bordo.</w:t>
      </w:r>
    </w:p>
    <w:p w14:paraId="00000029" w14:textId="77777777" w:rsidR="00C23F1E" w:rsidRDefault="00C23F1E">
      <w:pPr>
        <w:spacing w:after="0" w:line="240" w:lineRule="auto"/>
        <w:jc w:val="both"/>
        <w:rPr>
          <w:rFonts w:ascii="Cambria Math" w:eastAsia="Cambria Math" w:hAnsi="Cambria Math" w:cs="Cambria Math"/>
          <w:color w:val="0000FF"/>
        </w:rPr>
      </w:pPr>
    </w:p>
    <w:p w14:paraId="0000002A" w14:textId="1D359B30" w:rsidR="00C23F1E" w:rsidRPr="00562456" w:rsidRDefault="00DA3E3E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10.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NOV </w:t>
      </w:r>
      <w:r w:rsidR="004B663E" w:rsidRPr="00562456">
        <w:rPr>
          <w:rFonts w:ascii="Cambria Math" w:eastAsia="Cambria Math" w:hAnsi="Cambria Math" w:cs="Cambria Math"/>
          <w:b/>
          <w:color w:val="1F3864" w:themeColor="accent5" w:themeShade="80"/>
        </w:rPr>
        <w:t>11: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 xml:space="preserve"> ASUÁN / KOM OMBO / EDFU</w:t>
      </w:r>
    </w:p>
    <w:p w14:paraId="0000002B" w14:textId="77777777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Pensión </w:t>
      </w:r>
      <w:proofErr w:type="spellStart"/>
      <w:r>
        <w:rPr>
          <w:rFonts w:ascii="Cambria Math" w:eastAsia="Cambria Math" w:hAnsi="Cambria Math" w:cs="Cambria Math"/>
        </w:rPr>
        <w:t>Completa.Navegación</w:t>
      </w:r>
      <w:proofErr w:type="spellEnd"/>
      <w:r>
        <w:rPr>
          <w:rFonts w:ascii="Cambria Math" w:eastAsia="Cambria Math" w:hAnsi="Cambria Math" w:cs="Cambria Math"/>
        </w:rPr>
        <w:t xml:space="preserve"> hacia </w:t>
      </w:r>
      <w:proofErr w:type="spellStart"/>
      <w:r>
        <w:rPr>
          <w:rFonts w:ascii="Cambria Math" w:eastAsia="Cambria Math" w:hAnsi="Cambria Math" w:cs="Cambria Math"/>
        </w:rPr>
        <w:t>Kom</w:t>
      </w:r>
      <w:proofErr w:type="spellEnd"/>
      <w:r>
        <w:rPr>
          <w:rFonts w:ascii="Cambria Math" w:eastAsia="Cambria Math" w:hAnsi="Cambria Math" w:cs="Cambria Math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Ombo</w:t>
      </w:r>
      <w:proofErr w:type="spellEnd"/>
      <w:r>
        <w:rPr>
          <w:rFonts w:ascii="Cambria Math" w:eastAsia="Cambria Math" w:hAnsi="Cambria Math" w:cs="Cambria Math"/>
        </w:rPr>
        <w:t xml:space="preserve">. Llegada a </w:t>
      </w:r>
      <w:proofErr w:type="spellStart"/>
      <w:r>
        <w:rPr>
          <w:rFonts w:ascii="Cambria Math" w:eastAsia="Cambria Math" w:hAnsi="Cambria Math" w:cs="Cambria Math"/>
        </w:rPr>
        <w:t>Kom</w:t>
      </w:r>
      <w:proofErr w:type="spellEnd"/>
      <w:r>
        <w:rPr>
          <w:rFonts w:ascii="Cambria Math" w:eastAsia="Cambria Math" w:hAnsi="Cambria Math" w:cs="Cambria Math"/>
        </w:rPr>
        <w:t xml:space="preserve"> </w:t>
      </w:r>
      <w:proofErr w:type="spellStart"/>
      <w:r>
        <w:rPr>
          <w:rFonts w:ascii="Cambria Math" w:eastAsia="Cambria Math" w:hAnsi="Cambria Math" w:cs="Cambria Math"/>
        </w:rPr>
        <w:t>Ombo</w:t>
      </w:r>
      <w:proofErr w:type="spellEnd"/>
      <w:r>
        <w:rPr>
          <w:rFonts w:ascii="Cambria Math" w:eastAsia="Cambria Math" w:hAnsi="Cambria Math" w:cs="Cambria Math"/>
        </w:rPr>
        <w:t xml:space="preserve"> y visita al Templo de </w:t>
      </w:r>
      <w:proofErr w:type="spellStart"/>
      <w:r>
        <w:rPr>
          <w:rFonts w:ascii="Cambria Math" w:eastAsia="Cambria Math" w:hAnsi="Cambria Math" w:cs="Cambria Math"/>
        </w:rPr>
        <w:t>Kom</w:t>
      </w:r>
      <w:proofErr w:type="spellEnd"/>
    </w:p>
    <w:p w14:paraId="0000002C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Ombo</w:t>
      </w:r>
      <w:proofErr w:type="spellEnd"/>
      <w:r>
        <w:rPr>
          <w:rFonts w:ascii="Cambria Math" w:eastAsia="Cambria Math" w:hAnsi="Cambria Math" w:cs="Cambria Math"/>
        </w:rPr>
        <w:t xml:space="preserve"> el único dedicado a dos divinidades: El dios </w:t>
      </w:r>
      <w:proofErr w:type="spellStart"/>
      <w:r>
        <w:rPr>
          <w:rFonts w:ascii="Cambria Math" w:eastAsia="Cambria Math" w:hAnsi="Cambria Math" w:cs="Cambria Math"/>
        </w:rPr>
        <w:t>Sobek</w:t>
      </w:r>
      <w:proofErr w:type="spellEnd"/>
      <w:r>
        <w:rPr>
          <w:rFonts w:ascii="Cambria Math" w:eastAsia="Cambria Math" w:hAnsi="Cambria Math" w:cs="Cambria Math"/>
        </w:rPr>
        <w:t xml:space="preserve"> con cabeza de cocodrilo y el dios</w:t>
      </w:r>
    </w:p>
    <w:p w14:paraId="0000002D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Haroeris</w:t>
      </w:r>
      <w:proofErr w:type="spellEnd"/>
      <w:r>
        <w:rPr>
          <w:rFonts w:ascii="Cambria Math" w:eastAsia="Cambria Math" w:hAnsi="Cambria Math" w:cs="Cambria Math"/>
        </w:rPr>
        <w:t xml:space="preserve"> con cabeza de halcón. Navegación hacia </w:t>
      </w:r>
      <w:proofErr w:type="spellStart"/>
      <w:r>
        <w:rPr>
          <w:rFonts w:ascii="Cambria Math" w:eastAsia="Cambria Math" w:hAnsi="Cambria Math" w:cs="Cambria Math"/>
        </w:rPr>
        <w:t>Edfu</w:t>
      </w:r>
      <w:proofErr w:type="spellEnd"/>
      <w:r>
        <w:rPr>
          <w:rFonts w:ascii="Cambria Math" w:eastAsia="Cambria Math" w:hAnsi="Cambria Math" w:cs="Cambria Math"/>
        </w:rPr>
        <w:t>. Noche a bordo.</w:t>
      </w:r>
    </w:p>
    <w:p w14:paraId="0000002E" w14:textId="77777777" w:rsidR="00C23F1E" w:rsidRDefault="00C23F1E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2F" w14:textId="13FD97D7" w:rsidR="00C23F1E" w:rsidRPr="00562456" w:rsidRDefault="00DA3E3E" w:rsidP="00562456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11.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NOV 12: EDFU / ESNA / LUXOR</w:t>
      </w:r>
    </w:p>
    <w:p w14:paraId="00000030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Pensión Completa. Llegada a </w:t>
      </w:r>
      <w:proofErr w:type="spellStart"/>
      <w:r>
        <w:rPr>
          <w:rFonts w:ascii="Cambria Math" w:eastAsia="Cambria Math" w:hAnsi="Cambria Math" w:cs="Cambria Math"/>
        </w:rPr>
        <w:t>Edfu</w:t>
      </w:r>
      <w:proofErr w:type="spellEnd"/>
      <w:r>
        <w:rPr>
          <w:rFonts w:ascii="Cambria Math" w:eastAsia="Cambria Math" w:hAnsi="Cambria Math" w:cs="Cambria Math"/>
        </w:rPr>
        <w:t xml:space="preserve"> y visita al Templo de </w:t>
      </w:r>
      <w:proofErr w:type="spellStart"/>
      <w:r>
        <w:rPr>
          <w:rFonts w:ascii="Cambria Math" w:eastAsia="Cambria Math" w:hAnsi="Cambria Math" w:cs="Cambria Math"/>
        </w:rPr>
        <w:t>Edfu</w:t>
      </w:r>
      <w:proofErr w:type="spellEnd"/>
      <w:r>
        <w:rPr>
          <w:rFonts w:ascii="Cambria Math" w:eastAsia="Cambria Math" w:hAnsi="Cambria Math" w:cs="Cambria Math"/>
        </w:rPr>
        <w:t xml:space="preserve"> dedicado al dios Horus. Navegación</w:t>
      </w:r>
    </w:p>
    <w:p w14:paraId="00000032" w14:textId="0CD81E89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hacia </w:t>
      </w:r>
      <w:proofErr w:type="spellStart"/>
      <w:r>
        <w:rPr>
          <w:rFonts w:ascii="Cambria Math" w:eastAsia="Cambria Math" w:hAnsi="Cambria Math" w:cs="Cambria Math"/>
        </w:rPr>
        <w:t>Esna</w:t>
      </w:r>
      <w:proofErr w:type="spellEnd"/>
      <w:r>
        <w:rPr>
          <w:rFonts w:ascii="Cambria Math" w:eastAsia="Cambria Math" w:hAnsi="Cambria Math" w:cs="Cambria Math"/>
        </w:rPr>
        <w:t xml:space="preserve">. Cruzaremos la Esclusa de </w:t>
      </w:r>
      <w:proofErr w:type="spellStart"/>
      <w:r>
        <w:rPr>
          <w:rFonts w:ascii="Cambria Math" w:eastAsia="Cambria Math" w:hAnsi="Cambria Math" w:cs="Cambria Math"/>
        </w:rPr>
        <w:t>Esna</w:t>
      </w:r>
      <w:proofErr w:type="spellEnd"/>
      <w:r>
        <w:rPr>
          <w:rFonts w:ascii="Cambria Math" w:eastAsia="Cambria Math" w:hAnsi="Cambria Math" w:cs="Cambria Math"/>
        </w:rPr>
        <w:t xml:space="preserve"> y continuaremos la navegación hacia </w:t>
      </w:r>
      <w:proofErr w:type="spellStart"/>
      <w:r>
        <w:rPr>
          <w:rFonts w:ascii="Cambria Math" w:eastAsia="Cambria Math" w:hAnsi="Cambria Math" w:cs="Cambria Math"/>
        </w:rPr>
        <w:t>Luxor</w:t>
      </w:r>
      <w:proofErr w:type="spellEnd"/>
      <w:r>
        <w:rPr>
          <w:rFonts w:ascii="Cambria Math" w:eastAsia="Cambria Math" w:hAnsi="Cambria Math" w:cs="Cambria Math"/>
        </w:rPr>
        <w:t>. Noche a</w:t>
      </w:r>
      <w:r w:rsidR="00562456"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bordo.</w:t>
      </w:r>
    </w:p>
    <w:p w14:paraId="00000033" w14:textId="77777777" w:rsidR="00C23F1E" w:rsidRDefault="00C23F1E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34" w14:textId="2DA0106E" w:rsidR="00C23F1E" w:rsidRPr="00562456" w:rsidRDefault="00DA3E3E" w:rsidP="00562456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12.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NOV 13: LUXOR / EL CAIRO</w:t>
      </w:r>
    </w:p>
    <w:p w14:paraId="00000035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Desayuno y desembarque. Por la mañana, visita a la Orilla Occidental en </w:t>
      </w:r>
      <w:proofErr w:type="spellStart"/>
      <w:r>
        <w:rPr>
          <w:rFonts w:ascii="Cambria Math" w:eastAsia="Cambria Math" w:hAnsi="Cambria Math" w:cs="Cambria Math"/>
        </w:rPr>
        <w:t>Luxor</w:t>
      </w:r>
      <w:proofErr w:type="spellEnd"/>
      <w:r>
        <w:rPr>
          <w:rFonts w:ascii="Cambria Math" w:eastAsia="Cambria Math" w:hAnsi="Cambria Math" w:cs="Cambria Math"/>
        </w:rPr>
        <w:t>; a la Necrópolis</w:t>
      </w:r>
    </w:p>
    <w:p w14:paraId="00000036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 Tebas; al Valle de los Reyes, al Templo Funerario de la Reina </w:t>
      </w:r>
      <w:proofErr w:type="spellStart"/>
      <w:r>
        <w:rPr>
          <w:rFonts w:ascii="Cambria Math" w:eastAsia="Cambria Math" w:hAnsi="Cambria Math" w:cs="Cambria Math"/>
        </w:rPr>
        <w:t>Hatshepsut</w:t>
      </w:r>
      <w:proofErr w:type="spellEnd"/>
      <w:r>
        <w:rPr>
          <w:rFonts w:ascii="Cambria Math" w:eastAsia="Cambria Math" w:hAnsi="Cambria Math" w:cs="Cambria Math"/>
        </w:rPr>
        <w:t xml:space="preserve"> conocido como El-</w:t>
      </w:r>
    </w:p>
    <w:p w14:paraId="00000037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Deir</w:t>
      </w:r>
      <w:proofErr w:type="spellEnd"/>
      <w:r>
        <w:rPr>
          <w:rFonts w:ascii="Cambria Math" w:eastAsia="Cambria Math" w:hAnsi="Cambria Math" w:cs="Cambria Math"/>
        </w:rPr>
        <w:t xml:space="preserve"> El-</w:t>
      </w:r>
      <w:proofErr w:type="spellStart"/>
      <w:r>
        <w:rPr>
          <w:rFonts w:ascii="Cambria Math" w:eastAsia="Cambria Math" w:hAnsi="Cambria Math" w:cs="Cambria Math"/>
        </w:rPr>
        <w:t>Bahari</w:t>
      </w:r>
      <w:proofErr w:type="spellEnd"/>
      <w:r>
        <w:rPr>
          <w:rFonts w:ascii="Cambria Math" w:eastAsia="Cambria Math" w:hAnsi="Cambria Math" w:cs="Cambria Math"/>
        </w:rPr>
        <w:t xml:space="preserve"> y a los Colosos de </w:t>
      </w:r>
      <w:proofErr w:type="spellStart"/>
      <w:r>
        <w:rPr>
          <w:rFonts w:ascii="Cambria Math" w:eastAsia="Cambria Math" w:hAnsi="Cambria Math" w:cs="Cambria Math"/>
        </w:rPr>
        <w:t>Memnón</w:t>
      </w:r>
      <w:proofErr w:type="spellEnd"/>
      <w:r>
        <w:rPr>
          <w:rFonts w:ascii="Cambria Math" w:eastAsia="Cambria Math" w:hAnsi="Cambria Math" w:cs="Cambria Math"/>
        </w:rPr>
        <w:t xml:space="preserve">. Por la tarde, visita a la Orilla Oriental en </w:t>
      </w:r>
      <w:proofErr w:type="spellStart"/>
      <w:r>
        <w:rPr>
          <w:rFonts w:ascii="Cambria Math" w:eastAsia="Cambria Math" w:hAnsi="Cambria Math" w:cs="Cambria Math"/>
        </w:rPr>
        <w:t>Luxor</w:t>
      </w:r>
      <w:proofErr w:type="spellEnd"/>
      <w:r>
        <w:rPr>
          <w:rFonts w:ascii="Cambria Math" w:eastAsia="Cambria Math" w:hAnsi="Cambria Math" w:cs="Cambria Math"/>
        </w:rPr>
        <w:t>; a los</w:t>
      </w:r>
    </w:p>
    <w:p w14:paraId="00000038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Templos de </w:t>
      </w:r>
      <w:proofErr w:type="spellStart"/>
      <w:r>
        <w:rPr>
          <w:rFonts w:ascii="Cambria Math" w:eastAsia="Cambria Math" w:hAnsi="Cambria Math" w:cs="Cambria Math"/>
        </w:rPr>
        <w:t>Luxor</w:t>
      </w:r>
      <w:proofErr w:type="spellEnd"/>
      <w:r>
        <w:rPr>
          <w:rFonts w:ascii="Cambria Math" w:eastAsia="Cambria Math" w:hAnsi="Cambria Math" w:cs="Cambria Math"/>
        </w:rPr>
        <w:t xml:space="preserve"> y </w:t>
      </w:r>
      <w:proofErr w:type="spellStart"/>
      <w:r>
        <w:rPr>
          <w:rFonts w:ascii="Cambria Math" w:eastAsia="Cambria Math" w:hAnsi="Cambria Math" w:cs="Cambria Math"/>
        </w:rPr>
        <w:t>Karnak</w:t>
      </w:r>
      <w:proofErr w:type="spellEnd"/>
      <w:r>
        <w:rPr>
          <w:rFonts w:ascii="Cambria Math" w:eastAsia="Cambria Math" w:hAnsi="Cambria Math" w:cs="Cambria Math"/>
        </w:rPr>
        <w:t xml:space="preserve">. Traslado al Aeropuerto Internacional de </w:t>
      </w:r>
      <w:proofErr w:type="spellStart"/>
      <w:r>
        <w:rPr>
          <w:rFonts w:ascii="Cambria Math" w:eastAsia="Cambria Math" w:hAnsi="Cambria Math" w:cs="Cambria Math"/>
        </w:rPr>
        <w:t>Luxor</w:t>
      </w:r>
      <w:proofErr w:type="spellEnd"/>
      <w:r>
        <w:rPr>
          <w:rFonts w:ascii="Cambria Math" w:eastAsia="Cambria Math" w:hAnsi="Cambria Math" w:cs="Cambria Math"/>
        </w:rPr>
        <w:t xml:space="preserve"> y vuelo doméstico de</w:t>
      </w:r>
    </w:p>
    <w:p w14:paraId="00000039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vuelta a El Cairo. Llegada a El Cairo. Traslado al hotel cena y alojamiento.</w:t>
      </w:r>
    </w:p>
    <w:p w14:paraId="0000003A" w14:textId="77777777" w:rsidR="00C23F1E" w:rsidRDefault="00C23F1E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3B" w14:textId="77110907" w:rsidR="00C23F1E" w:rsidRPr="00562456" w:rsidRDefault="00DA3E3E" w:rsidP="00562456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</w:rPr>
        <w:t xml:space="preserve">DIA 13.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</w:rPr>
        <w:t>NOV 14: EL CAIRO - TABA - RIO JORDAN - MAR MUERTO - JERUSALEM</w:t>
      </w:r>
    </w:p>
    <w:p w14:paraId="0000003C" w14:textId="77777777" w:rsidR="00C23F1E" w:rsidRDefault="00A96E28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Desayuno.salida</w:t>
      </w:r>
      <w:proofErr w:type="spellEnd"/>
      <w:r>
        <w:rPr>
          <w:rFonts w:ascii="Cambria Math" w:eastAsia="Cambria Math" w:hAnsi="Cambria Math" w:cs="Cambria Math"/>
        </w:rPr>
        <w:t xml:space="preserve"> hacia la frontera de Taba desde donde dejamos </w:t>
      </w:r>
      <w:proofErr w:type="spellStart"/>
      <w:r>
        <w:rPr>
          <w:rFonts w:ascii="Cambria Math" w:eastAsia="Cambria Math" w:hAnsi="Cambria Math" w:cs="Cambria Math"/>
        </w:rPr>
        <w:t>Egipto.Traslado</w:t>
      </w:r>
      <w:proofErr w:type="spellEnd"/>
      <w:r>
        <w:rPr>
          <w:rFonts w:ascii="Cambria Math" w:eastAsia="Cambria Math" w:hAnsi="Cambria Math" w:cs="Cambria Math"/>
        </w:rPr>
        <w:t xml:space="preserve"> y cruce de frontera. Nos dirigiremos al Rio Jordán para renovar las promesas Bautismales. Continuación al Mar Muerto para tomar un refrescante baño. Alojamiento en </w:t>
      </w:r>
      <w:proofErr w:type="spellStart"/>
      <w:r>
        <w:rPr>
          <w:rFonts w:ascii="Cambria Math" w:eastAsia="Cambria Math" w:hAnsi="Cambria Math" w:cs="Cambria Math"/>
        </w:rPr>
        <w:t>Jerusalem</w:t>
      </w:r>
      <w:proofErr w:type="spellEnd"/>
      <w:r>
        <w:rPr>
          <w:rFonts w:ascii="Cambria Math" w:eastAsia="Cambria Math" w:hAnsi="Cambria Math" w:cs="Cambria Math"/>
        </w:rPr>
        <w:t xml:space="preserve"> y cena.</w:t>
      </w:r>
    </w:p>
    <w:p w14:paraId="0000003D" w14:textId="77777777" w:rsidR="00C23F1E" w:rsidRDefault="00C23F1E" w:rsidP="00562456">
      <w:pPr>
        <w:spacing w:after="0" w:line="240" w:lineRule="auto"/>
        <w:jc w:val="both"/>
        <w:rPr>
          <w:rFonts w:ascii="Cambria Math" w:eastAsia="Cambria Math" w:hAnsi="Cambria Math" w:cs="Cambria Math"/>
        </w:rPr>
      </w:pPr>
    </w:p>
    <w:p w14:paraId="0000003E" w14:textId="43C2E942" w:rsidR="00C23F1E" w:rsidRPr="00562456" w:rsidRDefault="00DA3E3E" w:rsidP="0056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14.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Nov 15.-  JERUSALEN </w:t>
      </w:r>
    </w:p>
    <w:p w14:paraId="0000003F" w14:textId="77777777" w:rsidR="00C23F1E" w:rsidRDefault="00A96E28" w:rsidP="0056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Desayuno. </w:t>
      </w:r>
      <w:r>
        <w:rPr>
          <w:rFonts w:ascii="Cambria Math" w:eastAsia="Cambria Math" w:hAnsi="Cambria Math" w:cs="Cambria Math"/>
        </w:rPr>
        <w:t xml:space="preserve">Por la mañana visitaremos el </w:t>
      </w:r>
      <w:r>
        <w:rPr>
          <w:rFonts w:ascii="Cambria Math" w:eastAsia="Cambria Math" w:hAnsi="Cambria Math" w:cs="Cambria Math"/>
          <w:b/>
          <w:color w:val="7030A0"/>
        </w:rPr>
        <w:t xml:space="preserve">Monte de los Olivos </w:t>
      </w:r>
      <w:r>
        <w:rPr>
          <w:rFonts w:ascii="Cambria Math" w:eastAsia="Cambria Math" w:hAnsi="Cambria Math" w:cs="Cambria Math"/>
        </w:rPr>
        <w:t xml:space="preserve">para conocer la Capilla de la Ascensión, el </w:t>
      </w:r>
      <w:r>
        <w:rPr>
          <w:rFonts w:ascii="Cambria Math" w:eastAsia="Cambria Math" w:hAnsi="Cambria Math" w:cs="Cambria Math"/>
          <w:b/>
          <w:color w:val="7030A0"/>
        </w:rPr>
        <w:t>Padrenuestro,</w:t>
      </w:r>
      <w:r>
        <w:rPr>
          <w:rFonts w:ascii="Cambria Math" w:eastAsia="Cambria Math" w:hAnsi="Cambria Math" w:cs="Cambria Math"/>
          <w:color w:val="7030A0"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Dominus</w:t>
      </w:r>
      <w:proofErr w:type="spellEnd"/>
      <w:r>
        <w:rPr>
          <w:rFonts w:ascii="Cambria Math" w:eastAsia="Cambria Math" w:hAnsi="Cambria Math" w:cs="Cambria Math"/>
          <w:b/>
          <w:color w:val="7030A0"/>
        </w:rPr>
        <w:t xml:space="preserve">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flevit</w:t>
      </w:r>
      <w:proofErr w:type="spellEnd"/>
      <w:r>
        <w:rPr>
          <w:rFonts w:ascii="Cambria Math" w:eastAsia="Cambria Math" w:hAnsi="Cambria Math" w:cs="Cambria Math"/>
          <w:b/>
          <w:color w:val="7030A0"/>
        </w:rPr>
        <w:t>,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  <w:b/>
          <w:color w:val="7030A0"/>
        </w:rPr>
        <w:t xml:space="preserve">Tumba de la Virgen, Huerto de Getsemaní, </w:t>
      </w:r>
      <w:proofErr w:type="gramStart"/>
      <w:r>
        <w:rPr>
          <w:rFonts w:ascii="Cambria Math" w:eastAsia="Cambria Math" w:hAnsi="Cambria Math" w:cs="Cambria Math"/>
          <w:b/>
        </w:rPr>
        <w:t>Almuerzo,</w:t>
      </w:r>
      <w:r>
        <w:rPr>
          <w:rFonts w:ascii="Cambria Math" w:eastAsia="Cambria Math" w:hAnsi="Cambria Math" w:cs="Cambria Math"/>
          <w:b/>
          <w:color w:val="7030A0"/>
        </w:rPr>
        <w:t xml:space="preserve">  </w:t>
      </w:r>
      <w:r>
        <w:rPr>
          <w:rFonts w:ascii="Cambria Math" w:eastAsia="Cambria Math" w:hAnsi="Cambria Math" w:cs="Cambria Math"/>
        </w:rPr>
        <w:t>continuación</w:t>
      </w:r>
      <w:proofErr w:type="gramEnd"/>
      <w:r>
        <w:rPr>
          <w:rFonts w:ascii="Cambria Math" w:eastAsia="Cambria Math" w:hAnsi="Cambria Math" w:cs="Cambria Math"/>
        </w:rPr>
        <w:t xml:space="preserve">  hacia el </w:t>
      </w:r>
      <w:r>
        <w:rPr>
          <w:rFonts w:ascii="Cambria Math" w:eastAsia="Cambria Math" w:hAnsi="Cambria Math" w:cs="Cambria Math"/>
          <w:b/>
          <w:color w:val="7030A0"/>
        </w:rPr>
        <w:t xml:space="preserve">Monte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Sión</w:t>
      </w:r>
      <w:proofErr w:type="spellEnd"/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 xml:space="preserve">donde se encuentran el </w:t>
      </w:r>
      <w:r>
        <w:rPr>
          <w:rFonts w:ascii="Cambria Math" w:eastAsia="Cambria Math" w:hAnsi="Cambria Math" w:cs="Cambria Math"/>
          <w:b/>
          <w:color w:val="7030A0"/>
        </w:rPr>
        <w:t>Cenáculo</w:t>
      </w:r>
      <w:r>
        <w:rPr>
          <w:rFonts w:ascii="Cambria Math" w:eastAsia="Cambria Math" w:hAnsi="Cambria Math" w:cs="Cambria Math"/>
        </w:rPr>
        <w:t xml:space="preserve"> y la </w:t>
      </w:r>
      <w:r>
        <w:rPr>
          <w:rFonts w:ascii="Cambria Math" w:eastAsia="Cambria Math" w:hAnsi="Cambria Math" w:cs="Cambria Math"/>
          <w:b/>
          <w:color w:val="7030A0"/>
        </w:rPr>
        <w:t xml:space="preserve">Abadía de la Dormición, San Pedro de </w:t>
      </w:r>
      <w:proofErr w:type="spellStart"/>
      <w:r>
        <w:rPr>
          <w:rFonts w:ascii="Cambria Math" w:eastAsia="Cambria Math" w:hAnsi="Cambria Math" w:cs="Cambria Math"/>
          <w:b/>
          <w:color w:val="7030A0"/>
        </w:rPr>
        <w:t>Gallicantu</w:t>
      </w:r>
      <w:proofErr w:type="spellEnd"/>
      <w:r>
        <w:rPr>
          <w:rFonts w:ascii="Cambria Math" w:eastAsia="Cambria Math" w:hAnsi="Cambria Math" w:cs="Cambria Math"/>
        </w:rPr>
        <w:t xml:space="preserve">. De ahí una caminata hacia el </w:t>
      </w:r>
      <w:r>
        <w:rPr>
          <w:rFonts w:ascii="Cambria Math" w:eastAsia="Cambria Math" w:hAnsi="Cambria Math" w:cs="Cambria Math"/>
          <w:b/>
          <w:color w:val="7030A0"/>
        </w:rPr>
        <w:t>Muro de los Lamentos</w:t>
      </w:r>
      <w:r>
        <w:rPr>
          <w:rFonts w:ascii="Cambria Math" w:eastAsia="Cambria Math" w:hAnsi="Cambria Math" w:cs="Cambria Math"/>
        </w:rPr>
        <w:t>.</w:t>
      </w:r>
      <w:r>
        <w:rPr>
          <w:rFonts w:ascii="Cambria Math" w:eastAsia="Cambria Math" w:hAnsi="Cambria Math" w:cs="Cambria Math"/>
          <w:b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>Alojamiento y cena en Jerusalén</w:t>
      </w:r>
      <w:r>
        <w:rPr>
          <w:rFonts w:ascii="Cambria Math" w:eastAsia="Cambria Math" w:hAnsi="Cambria Math" w:cs="Cambria Math"/>
          <w:b/>
          <w:color w:val="7030A0"/>
        </w:rPr>
        <w:t>. </w:t>
      </w:r>
    </w:p>
    <w:p w14:paraId="69FE1A3A" w14:textId="698DD1AF" w:rsidR="00DA3E3E" w:rsidRDefault="00A96E28">
      <w:pPr>
        <w:spacing w:after="0" w:line="240" w:lineRule="auto"/>
        <w:jc w:val="both"/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</w:rPr>
        <w:t xml:space="preserve"> </w:t>
      </w:r>
    </w:p>
    <w:p w14:paraId="00000041" w14:textId="338E0261" w:rsidR="00C23F1E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15.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Nov 16.- JERUSALEN </w:t>
      </w:r>
    </w:p>
    <w:p w14:paraId="00000042" w14:textId="77777777" w:rsidR="00C23F1E" w:rsidRDefault="00A96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</w:rPr>
        <w:t>Desayuno</w:t>
      </w:r>
      <w:r>
        <w:rPr>
          <w:rFonts w:ascii="Cambria Math" w:eastAsia="Cambria Math" w:hAnsi="Cambria Math" w:cs="Cambria Math"/>
          <w:color w:val="000000"/>
        </w:rPr>
        <w:t xml:space="preserve">.  </w:t>
      </w:r>
      <w:r>
        <w:rPr>
          <w:rFonts w:ascii="Cambria Math" w:eastAsia="Cambria Math" w:hAnsi="Cambria Math" w:cs="Cambria Math"/>
        </w:rPr>
        <w:t xml:space="preserve">Salida hacia la ciudad antigua de Jerusalén para recorrer la </w:t>
      </w:r>
      <w:r>
        <w:rPr>
          <w:rFonts w:ascii="Cambria Math" w:eastAsia="Cambria Math" w:hAnsi="Cambria Math" w:cs="Cambria Math"/>
          <w:b/>
          <w:color w:val="7030A0"/>
        </w:rPr>
        <w:t>Vía Dolorosa,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 xml:space="preserve">desde la iglesia de </w:t>
      </w:r>
      <w:r>
        <w:rPr>
          <w:rFonts w:ascii="Cambria Math" w:eastAsia="Cambria Math" w:hAnsi="Cambria Math" w:cs="Cambria Math"/>
          <w:b/>
          <w:color w:val="7030A0"/>
        </w:rPr>
        <w:t>Santa Ana</w:t>
      </w:r>
      <w:r>
        <w:rPr>
          <w:rFonts w:ascii="Cambria Math" w:eastAsia="Cambria Math" w:hAnsi="Cambria Math" w:cs="Cambria Math"/>
          <w:color w:val="7030A0"/>
        </w:rPr>
        <w:t xml:space="preserve"> </w:t>
      </w:r>
      <w:r>
        <w:rPr>
          <w:rFonts w:ascii="Cambria Math" w:eastAsia="Cambria Math" w:hAnsi="Cambria Math" w:cs="Cambria Math"/>
        </w:rPr>
        <w:t xml:space="preserve">hasta la </w:t>
      </w:r>
      <w:r>
        <w:rPr>
          <w:rFonts w:ascii="Cambria Math" w:eastAsia="Cambria Math" w:hAnsi="Cambria Math" w:cs="Cambria Math"/>
          <w:b/>
          <w:color w:val="7030A0"/>
        </w:rPr>
        <w:t>Iglesia del Santo Sepulcro</w:t>
      </w:r>
      <w:r>
        <w:rPr>
          <w:rFonts w:ascii="Cambria Math" w:eastAsia="Cambria Math" w:hAnsi="Cambria Math" w:cs="Cambria Math"/>
        </w:rPr>
        <w:t xml:space="preserve">, rezando el Vía </w:t>
      </w:r>
      <w:proofErr w:type="gramStart"/>
      <w:r>
        <w:rPr>
          <w:rFonts w:ascii="Cambria Math" w:eastAsia="Cambria Math" w:hAnsi="Cambria Math" w:cs="Cambria Math"/>
        </w:rPr>
        <w:t xml:space="preserve">Crucis,   </w:t>
      </w:r>
      <w:proofErr w:type="gramEnd"/>
      <w:r>
        <w:rPr>
          <w:rFonts w:ascii="Cambria Math" w:eastAsia="Cambria Math" w:hAnsi="Cambria Math" w:cs="Cambria Math"/>
        </w:rPr>
        <w:t xml:space="preserve">Almuerzo. </w:t>
      </w:r>
      <w:r>
        <w:rPr>
          <w:rFonts w:ascii="Cambria Math" w:eastAsia="Cambria Math" w:hAnsi="Cambria Math" w:cs="Cambria Math"/>
          <w:color w:val="000000"/>
        </w:rPr>
        <w:t xml:space="preserve">  Por la tarde se </w:t>
      </w:r>
      <w:r>
        <w:rPr>
          <w:rFonts w:ascii="Cambria Math" w:eastAsia="Cambria Math" w:hAnsi="Cambria Math" w:cs="Cambria Math"/>
          <w:color w:val="000000"/>
        </w:rPr>
        <w:lastRenderedPageBreak/>
        <w:t xml:space="preserve">dispondrá de tiempo libre </w:t>
      </w:r>
      <w:r>
        <w:rPr>
          <w:rFonts w:ascii="Cambria Math" w:eastAsia="Cambria Math" w:hAnsi="Cambria Math" w:cs="Cambria Math"/>
          <w:color w:val="7030A0"/>
        </w:rPr>
        <w:t>para</w:t>
      </w:r>
      <w:r>
        <w:rPr>
          <w:rFonts w:ascii="Cambria Math" w:eastAsia="Cambria Math" w:hAnsi="Cambria Math" w:cs="Cambria Math"/>
          <w:color w:val="000000"/>
        </w:rPr>
        <w:t xml:space="preserve"> recorrer la ciudad, hacer compras, visitas de interés personal o visitas religiosas. Alojamiento y </w:t>
      </w:r>
      <w:r>
        <w:rPr>
          <w:rFonts w:ascii="Cambria Math" w:eastAsia="Cambria Math" w:hAnsi="Cambria Math" w:cs="Cambria Math"/>
          <w:b/>
          <w:color w:val="000000"/>
        </w:rPr>
        <w:t>cena</w:t>
      </w:r>
      <w:r>
        <w:rPr>
          <w:rFonts w:ascii="Cambria Math" w:eastAsia="Cambria Math" w:hAnsi="Cambria Math" w:cs="Cambria Math"/>
          <w:color w:val="000000"/>
        </w:rPr>
        <w:t xml:space="preserve"> en Jerusalén. </w:t>
      </w:r>
    </w:p>
    <w:p w14:paraId="00000043" w14:textId="77777777" w:rsidR="00C23F1E" w:rsidRDefault="00C2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05CCF6A" w:rsidR="00C23F1E" w:rsidRPr="00562456" w:rsidRDefault="00DA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DIA 16. </w:t>
      </w:r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Nov </w:t>
      </w:r>
      <w:proofErr w:type="gramStart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17 .</w:t>
      </w:r>
      <w:proofErr w:type="gramEnd"/>
      <w:r w:rsidR="00A96E28"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- JERUSALEN – TEL AVIV </w:t>
      </w:r>
    </w:p>
    <w:p w14:paraId="00000045" w14:textId="72D25C4B" w:rsidR="00C23F1E" w:rsidRDefault="00A96E28">
      <w:pPr>
        <w:spacing w:after="0" w:line="240" w:lineRule="auto"/>
        <w:jc w:val="both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>Desayuno.</w:t>
      </w:r>
      <w:r>
        <w:rPr>
          <w:rFonts w:ascii="Cambria Math" w:eastAsia="Cambria Math" w:hAnsi="Cambria Math" w:cs="Cambria Math"/>
          <w:color w:val="000000"/>
        </w:rPr>
        <w:t xml:space="preserve"> En horario conveniente traslado al aeropuerto de Tel Aviv, para retornar al Ecuador.</w:t>
      </w:r>
    </w:p>
    <w:p w14:paraId="00000046" w14:textId="38B6D9F3" w:rsidR="00C23F1E" w:rsidRDefault="00C23F1E">
      <w:pPr>
        <w:spacing w:after="0" w:line="240" w:lineRule="auto"/>
        <w:rPr>
          <w:rFonts w:ascii="Cambria Math" w:eastAsia="Cambria Math" w:hAnsi="Cambria Math" w:cs="Cambria Math"/>
          <w:color w:val="000000"/>
        </w:rPr>
      </w:pPr>
    </w:p>
    <w:p w14:paraId="0AB5DA4E" w14:textId="3B1BEB1C" w:rsidR="00316B82" w:rsidRDefault="003540B9" w:rsidP="003540B9">
      <w:pPr>
        <w:spacing w:after="0" w:line="240" w:lineRule="auto"/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DIA 17.</w:t>
      </w:r>
      <w:r w:rsidRPr="003540B9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Nov </w:t>
      </w:r>
      <w:proofErr w:type="gramStart"/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18</w:t>
      </w:r>
      <w:r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 .</w:t>
      </w:r>
      <w:proofErr w:type="gramEnd"/>
      <w:r w:rsidRPr="00562456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-</w:t>
      </w:r>
      <w:r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 xml:space="preserve"> ECUADOR.</w:t>
      </w:r>
    </w:p>
    <w:p w14:paraId="0D7A5429" w14:textId="7433D4EE" w:rsidR="005C7997" w:rsidRDefault="005C7997" w:rsidP="005C7997">
      <w:pPr>
        <w:pStyle w:val="Default"/>
        <w:ind w:left="-142"/>
        <w:jc w:val="both"/>
        <w:rPr>
          <w:b/>
          <w:bCs/>
        </w:rPr>
      </w:pPr>
      <w:r>
        <w:rPr>
          <w:b/>
          <w:bCs/>
        </w:rPr>
        <w:t xml:space="preserve">   FIN DE NUESTROS SERVICIOS.</w:t>
      </w:r>
    </w:p>
    <w:p w14:paraId="0781AB30" w14:textId="77777777" w:rsidR="00136A6C" w:rsidRPr="0009343F" w:rsidRDefault="00136A6C" w:rsidP="00136A6C">
      <w:pPr>
        <w:spacing w:before="240" w:after="0" w:line="240" w:lineRule="auto"/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</w:pPr>
      <w:r w:rsidRPr="0009343F">
        <w:rPr>
          <w:rFonts w:ascii="Cambria Math" w:eastAsia="Cambria Math" w:hAnsi="Cambria Math" w:cs="Cambria Math"/>
          <w:b/>
          <w:color w:val="1F3864" w:themeColor="accent5" w:themeShade="80"/>
          <w:sz w:val="24"/>
          <w:szCs w:val="24"/>
        </w:rPr>
        <w:t>2.- PRECIO POR PERSONA:</w:t>
      </w:r>
    </w:p>
    <w:p w14:paraId="1491179F" w14:textId="6CA7CC31" w:rsidR="00136A6C" w:rsidRPr="00DA364C" w:rsidRDefault="00136A6C" w:rsidP="00136A6C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 xml:space="preserve">Precio por persona en efectivo desde USD. </w:t>
      </w:r>
      <w:r w:rsidR="00111C91">
        <w:rPr>
          <w:rFonts w:eastAsia="Times New Roman" w:cstheme="minorHAnsi"/>
          <w:color w:val="000000"/>
          <w:lang w:eastAsia="es-EC"/>
        </w:rPr>
        <w:t>54</w:t>
      </w:r>
      <w:bookmarkStart w:id="0" w:name="_GoBack"/>
      <w:bookmarkEnd w:id="0"/>
      <w:r>
        <w:rPr>
          <w:rFonts w:eastAsia="Times New Roman" w:cstheme="minorHAnsi"/>
          <w:color w:val="000000"/>
          <w:lang w:eastAsia="es-EC"/>
        </w:rPr>
        <w:t>90</w:t>
      </w:r>
      <w:r w:rsidRPr="00DA364C">
        <w:rPr>
          <w:rFonts w:eastAsia="Times New Roman" w:cstheme="minorHAnsi"/>
          <w:color w:val="000000"/>
          <w:lang w:eastAsia="es-EC"/>
        </w:rPr>
        <w:t>,00 habitaciones dobles.</w:t>
      </w:r>
    </w:p>
    <w:p w14:paraId="1D43F7AB" w14:textId="77777777" w:rsidR="00136A6C" w:rsidRPr="00DA364C" w:rsidRDefault="00136A6C" w:rsidP="00136A6C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Cuotas con tarjeta de crédito desde, USD. 2</w:t>
      </w:r>
      <w:r>
        <w:rPr>
          <w:rFonts w:eastAsia="Times New Roman" w:cstheme="minorHAnsi"/>
          <w:color w:val="000000"/>
          <w:lang w:eastAsia="es-EC"/>
        </w:rPr>
        <w:t>74</w:t>
      </w:r>
      <w:r w:rsidRPr="00DA364C">
        <w:rPr>
          <w:rFonts w:eastAsia="Times New Roman" w:cstheme="minorHAnsi"/>
          <w:color w:val="000000"/>
          <w:lang w:eastAsia="es-EC"/>
        </w:rPr>
        <w:t>,00.</w:t>
      </w:r>
    </w:p>
    <w:p w14:paraId="53812AD8" w14:textId="77777777" w:rsidR="00136A6C" w:rsidRPr="00CE22B8" w:rsidRDefault="00136A6C" w:rsidP="00136A6C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Suplemento habitación individual, USD. 800,00</w:t>
      </w:r>
    </w:p>
    <w:p w14:paraId="6B928EE2" w14:textId="7B849B78" w:rsidR="00266336" w:rsidRDefault="00266336" w:rsidP="00D825A5">
      <w:pPr>
        <w:spacing w:after="0" w:line="240" w:lineRule="auto"/>
        <w:rPr>
          <w:rFonts w:eastAsia="Times New Roman"/>
          <w:color w:val="002060"/>
          <w:lang w:val="es-ES"/>
        </w:rPr>
      </w:pPr>
    </w:p>
    <w:p w14:paraId="788BBF2D" w14:textId="77777777" w:rsidR="00266336" w:rsidRPr="00E556A3" w:rsidRDefault="00266336" w:rsidP="004B663E">
      <w:pPr>
        <w:autoSpaceDE w:val="0"/>
        <w:autoSpaceDN w:val="0"/>
        <w:spacing w:after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0A1F88">
        <w:rPr>
          <w:rFonts w:eastAsia="Times New Roman" w:cstheme="minorHAnsi"/>
          <w:b/>
          <w:bCs/>
          <w:color w:val="1F3864" w:themeColor="accent5" w:themeShade="80"/>
          <w:lang w:eastAsia="es-EC"/>
        </w:rPr>
        <w:t>3.- EL PRECIO INCLUYE:</w:t>
      </w:r>
    </w:p>
    <w:p w14:paraId="2432089A" w14:textId="77777777" w:rsidR="00266336" w:rsidRPr="00E556A3" w:rsidRDefault="00266336" w:rsidP="004B663E">
      <w:pPr>
        <w:pStyle w:val="Prrafodelista"/>
        <w:numPr>
          <w:ilvl w:val="0"/>
          <w:numId w:val="21"/>
        </w:num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>Boletos aéreos con todos los impuestos y tasas aeroportuarias.</w:t>
      </w:r>
    </w:p>
    <w:p w14:paraId="2E80BB1C" w14:textId="77777777" w:rsidR="00266336" w:rsidRPr="00E556A3" w:rsidRDefault="00266336" w:rsidP="004B663E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Guía acompañante desde Ecuador para atender la logística de la peregrinación.</w:t>
      </w:r>
    </w:p>
    <w:p w14:paraId="1B96FFBC" w14:textId="77777777" w:rsidR="00266336" w:rsidRPr="008E7BE3" w:rsidRDefault="00266336" w:rsidP="00266336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Guía 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local, 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>de habla hispana</w:t>
      </w:r>
      <w:r>
        <w:rPr>
          <w:rFonts w:ascii="Cambria Math" w:eastAsia="Times New Roman" w:hAnsi="Cambria Math"/>
          <w:sz w:val="24"/>
          <w:szCs w:val="24"/>
          <w:lang w:val="es-AR"/>
        </w:rPr>
        <w:t>,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 acompañante </w:t>
      </w:r>
      <w:r w:rsidRPr="00B80370">
        <w:rPr>
          <w:rFonts w:ascii="Cambria Math" w:eastAsia="Times New Roman" w:hAnsi="Cambria Math"/>
          <w:sz w:val="24"/>
          <w:szCs w:val="24"/>
          <w:lang w:val="es-AR"/>
        </w:rPr>
        <w:t>durante todo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 el recorrido.</w:t>
      </w:r>
    </w:p>
    <w:p w14:paraId="0ADD8B9E" w14:textId="77777777" w:rsidR="00266336" w:rsidRPr="009A18AA" w:rsidRDefault="00266336" w:rsidP="00266336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220A12">
        <w:rPr>
          <w:rFonts w:ascii="Cambria Math" w:eastAsia="Times New Roman" w:hAnsi="Cambria Math"/>
          <w:sz w:val="24"/>
          <w:szCs w:val="24"/>
          <w:lang w:val="es-AR"/>
        </w:rPr>
        <w:t>Traslados aeropuerto – hotel – aeropuerto.</w:t>
      </w:r>
    </w:p>
    <w:p w14:paraId="7041E857" w14:textId="77777777" w:rsidR="00266336" w:rsidRPr="00353024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Acomodación en hoteles 3 </w:t>
      </w:r>
      <w:r>
        <w:rPr>
          <w:rFonts w:ascii="Cambria Math" w:eastAsia="Times New Roman" w:hAnsi="Cambria Math"/>
          <w:sz w:val="24"/>
          <w:szCs w:val="24"/>
          <w:lang w:val="es-AR"/>
        </w:rPr>
        <w:t>-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 4 estrellas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o Casas religiosas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>, en habitaciones dobles.</w:t>
      </w:r>
    </w:p>
    <w:p w14:paraId="2B7B376F" w14:textId="77777777" w:rsid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Entradas a lugares de visita según itinerario </w:t>
      </w:r>
    </w:p>
    <w:p w14:paraId="310A7178" w14:textId="45040639" w:rsidR="00266336" w:rsidRDefault="00266336" w:rsidP="00266336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>Desayunos, almuerzos y cenas según itinerario.</w:t>
      </w:r>
    </w:p>
    <w:p w14:paraId="78AFE1C1" w14:textId="77777777" w:rsidR="00266336" w:rsidRPr="00E556A3" w:rsidRDefault="00266336" w:rsidP="00266336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Visitas como está mencionado en el itinerario.</w:t>
      </w:r>
    </w:p>
    <w:p w14:paraId="0E74AF2A" w14:textId="77777777" w:rsidR="00266336" w:rsidRDefault="00266336" w:rsidP="00266336">
      <w:pPr>
        <w:pStyle w:val="Prrafodelista"/>
        <w:numPr>
          <w:ilvl w:val="0"/>
          <w:numId w:val="21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Todos los traslados y visitas en un vehículo lujo último modelo, con aire acondicionado.</w:t>
      </w:r>
    </w:p>
    <w:p w14:paraId="2D709016" w14:textId="77777777" w:rsidR="00266336" w:rsidRPr="00021365" w:rsidRDefault="00266336" w:rsidP="00266336">
      <w:pPr>
        <w:spacing w:after="0" w:line="240" w:lineRule="auto"/>
        <w:ind w:left="567"/>
        <w:jc w:val="both"/>
        <w:rPr>
          <w:rFonts w:eastAsia="Times New Roman" w:cstheme="minorHAnsi"/>
          <w:color w:val="000000"/>
          <w:lang w:eastAsia="es-EC"/>
        </w:rPr>
      </w:pPr>
    </w:p>
    <w:p w14:paraId="52546DD0" w14:textId="77777777" w:rsidR="00266336" w:rsidRPr="00021365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021365">
        <w:rPr>
          <w:rFonts w:cstheme="minorHAnsi"/>
          <w:b/>
          <w:color w:val="002060"/>
          <w:lang w:eastAsia="es-EC"/>
        </w:rPr>
        <w:t>4.- EL PRECIO NO INCLUYE:</w:t>
      </w:r>
    </w:p>
    <w:p w14:paraId="01016794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Seguro de asistencia de salud y enfermedad obligatorio. Consultar tarifa según edad.  </w:t>
      </w:r>
    </w:p>
    <w:p w14:paraId="2DEF4AE5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Propina. USD. 120,00</w:t>
      </w:r>
    </w:p>
    <w:p w14:paraId="5018FA86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Crucero. USD. 45,00</w:t>
      </w:r>
    </w:p>
    <w:p w14:paraId="694FC905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bookmarkStart w:id="1" w:name="_Hlk103678640"/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Visados de entrada y salida de Egipto USD. 56,00.  </w:t>
      </w:r>
    </w:p>
    <w:bookmarkEnd w:id="1"/>
    <w:p w14:paraId="34DFC159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Tasas de ingreso y salida de Jordania USD. 60,00.  </w:t>
      </w:r>
    </w:p>
    <w:p w14:paraId="070948D4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Bebidas durante la comida.</w:t>
      </w:r>
    </w:p>
    <w:p w14:paraId="0A3BAA29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Almuerzo el día de llegada, salida, embarque y desembarque El Cairo – Aman </w:t>
      </w:r>
    </w:p>
    <w:p w14:paraId="2DFBA2C3" w14:textId="77777777" w:rsidR="00266336" w:rsidRPr="00266336" w:rsidRDefault="00266336" w:rsidP="00266336">
      <w:pPr>
        <w:pStyle w:val="Prrafodelista"/>
        <w:numPr>
          <w:ilvl w:val="0"/>
          <w:numId w:val="21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266336">
        <w:rPr>
          <w:rFonts w:ascii="Cambria Math" w:eastAsia="Calibri" w:hAnsi="Cambria Math"/>
          <w:bCs/>
          <w:sz w:val="24"/>
          <w:szCs w:val="24"/>
          <w:lang w:val="es-MX" w:eastAsia="es-MX"/>
        </w:rPr>
        <w:t>Extras personales</w:t>
      </w:r>
    </w:p>
    <w:p w14:paraId="0BCD8B04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675ADECF" w14:textId="77777777" w:rsidR="00266336" w:rsidRPr="00021365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021365">
        <w:rPr>
          <w:rFonts w:cstheme="minorHAnsi"/>
          <w:b/>
          <w:color w:val="002060"/>
          <w:lang w:eastAsia="es-EC"/>
        </w:rPr>
        <w:t>5.- FORMAS DE PAGO:</w:t>
      </w:r>
    </w:p>
    <w:p w14:paraId="24229A8B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Al contado, en cuotas acumulativas o con tarjetas de crédito.</w:t>
      </w:r>
    </w:p>
    <w:p w14:paraId="5E8F9D30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468E1A58" w14:textId="77777777" w:rsidR="00266336" w:rsidRPr="00021365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021365">
        <w:rPr>
          <w:rFonts w:cstheme="minorHAnsi"/>
          <w:b/>
          <w:color w:val="002060"/>
          <w:lang w:eastAsia="es-EC"/>
        </w:rPr>
        <w:t>6.- POLITICA DE PAGOS: </w:t>
      </w:r>
    </w:p>
    <w:p w14:paraId="54958EFD" w14:textId="77777777" w:rsidR="00266336" w:rsidRPr="00752921" w:rsidRDefault="00266336" w:rsidP="00266336">
      <w:pPr>
        <w:spacing w:after="0" w:line="240" w:lineRule="auto"/>
        <w:jc w:val="both"/>
        <w:rPr>
          <w:rFonts w:cstheme="minorHAnsi"/>
          <w:b/>
          <w:lang w:eastAsia="es-EC"/>
        </w:rPr>
      </w:pPr>
      <w:r w:rsidRPr="00752921">
        <w:rPr>
          <w:rFonts w:cstheme="minorHAnsi"/>
          <w:b/>
          <w:lang w:eastAsia="es-EC"/>
        </w:rPr>
        <w:t>6.1.- Depósito inicial:</w:t>
      </w:r>
    </w:p>
    <w:p w14:paraId="4C757969" w14:textId="055F2C5F" w:rsidR="00266336" w:rsidRPr="004B663E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lastRenderedPageBreak/>
        <w:t>Para hacer la reserva de hoteles y espacios aéreos se requiere de un depósito de USD. 300,00 por peregrino; valor que </w:t>
      </w:r>
      <w:r w:rsidRPr="00021365">
        <w:rPr>
          <w:rFonts w:eastAsia="Times New Roman" w:cstheme="minorHAnsi"/>
          <w:b/>
          <w:bCs/>
          <w:color w:val="000000"/>
          <w:lang w:eastAsia="es-EC"/>
        </w:rPr>
        <w:t>no es</w:t>
      </w:r>
      <w:r w:rsidRPr="00021365">
        <w:rPr>
          <w:rFonts w:eastAsia="Times New Roman" w:cstheme="minorHAnsi"/>
          <w:color w:val="000000"/>
          <w:lang w:eastAsia="es-EC"/>
        </w:rPr>
        <w:t> </w:t>
      </w:r>
      <w:r w:rsidRPr="00021365">
        <w:rPr>
          <w:rFonts w:eastAsia="Times New Roman" w:cstheme="minorHAnsi"/>
          <w:b/>
          <w:bCs/>
          <w:color w:val="000000"/>
          <w:lang w:eastAsia="es-EC"/>
        </w:rPr>
        <w:t>reembolsable y puede ser endosado a otra persona hasta 45 días antes del viaje</w:t>
      </w:r>
      <w:r w:rsidRPr="00021365">
        <w:rPr>
          <w:rFonts w:eastAsia="Times New Roman" w:cstheme="minorHAnsi"/>
          <w:color w:val="000000"/>
          <w:lang w:eastAsia="es-EC"/>
        </w:rPr>
        <w:t>.</w:t>
      </w:r>
    </w:p>
    <w:p w14:paraId="51BF928D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La reserva se puede hacer con depósito a una de las siguientes cuentas bancarias:</w:t>
      </w:r>
    </w:p>
    <w:p w14:paraId="3D660A28" w14:textId="77777777" w:rsidR="00266336" w:rsidRPr="008357FA" w:rsidRDefault="00266336" w:rsidP="002663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C"/>
        </w:rPr>
      </w:pPr>
      <w:r w:rsidRPr="008357FA">
        <w:rPr>
          <w:rFonts w:eastAsia="Times New Roman" w:cstheme="minorHAnsi"/>
          <w:b/>
          <w:bCs/>
          <w:color w:val="000000"/>
          <w:lang w:eastAsia="es-EC"/>
        </w:rPr>
        <w:t xml:space="preserve">A nombre de </w:t>
      </w:r>
      <w:proofErr w:type="spellStart"/>
      <w:r w:rsidRPr="008357FA">
        <w:rPr>
          <w:rFonts w:eastAsia="Times New Roman" w:cstheme="minorHAnsi"/>
          <w:b/>
          <w:bCs/>
          <w:color w:val="000000"/>
          <w:lang w:eastAsia="es-EC"/>
        </w:rPr>
        <w:t>Agoturismo</w:t>
      </w:r>
      <w:proofErr w:type="spellEnd"/>
      <w:r w:rsidRPr="008357FA">
        <w:rPr>
          <w:rFonts w:eastAsia="Times New Roman" w:cstheme="minorHAnsi"/>
          <w:b/>
          <w:bCs/>
          <w:color w:val="000000"/>
          <w:lang w:eastAsia="es-EC"/>
        </w:rPr>
        <w:t xml:space="preserve"> S.A.  </w:t>
      </w:r>
    </w:p>
    <w:p w14:paraId="0EA07FB2" w14:textId="77777777" w:rsidR="00266336" w:rsidRPr="008357FA" w:rsidRDefault="00266336" w:rsidP="002663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C"/>
        </w:rPr>
      </w:pPr>
      <w:r w:rsidRPr="008357FA">
        <w:rPr>
          <w:rFonts w:eastAsia="Times New Roman" w:cstheme="minorHAnsi"/>
          <w:b/>
          <w:bCs/>
          <w:color w:val="000000"/>
          <w:lang w:eastAsia="es-EC"/>
        </w:rPr>
        <w:t>RUC 0992723505001</w:t>
      </w:r>
    </w:p>
    <w:p w14:paraId="3E4F7700" w14:textId="77777777" w:rsidR="00266336" w:rsidRPr="00021365" w:rsidRDefault="00266336" w:rsidP="00266336">
      <w:pPr>
        <w:numPr>
          <w:ilvl w:val="0"/>
          <w:numId w:val="23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Banco del Pacífico.</w:t>
      </w:r>
    </w:p>
    <w:p w14:paraId="099522B4" w14:textId="77777777" w:rsidR="00266336" w:rsidRPr="00021365" w:rsidRDefault="00266336" w:rsidP="00266336">
      <w:pPr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Cuenta corriente No. 739776-3</w:t>
      </w:r>
    </w:p>
    <w:p w14:paraId="396115DA" w14:textId="77777777" w:rsidR="00266336" w:rsidRPr="00021365" w:rsidRDefault="00266336" w:rsidP="00266336">
      <w:pPr>
        <w:numPr>
          <w:ilvl w:val="0"/>
          <w:numId w:val="24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 xml:space="preserve">Banco </w:t>
      </w:r>
      <w:proofErr w:type="spellStart"/>
      <w:r w:rsidRPr="00021365">
        <w:rPr>
          <w:rFonts w:eastAsia="Times New Roman" w:cstheme="minorHAnsi"/>
          <w:color w:val="000000"/>
          <w:lang w:eastAsia="es-EC"/>
        </w:rPr>
        <w:t>Produbanco</w:t>
      </w:r>
      <w:proofErr w:type="spellEnd"/>
      <w:r w:rsidRPr="00021365">
        <w:rPr>
          <w:rFonts w:eastAsia="Times New Roman" w:cstheme="minorHAnsi"/>
          <w:color w:val="000000"/>
          <w:lang w:eastAsia="es-EC"/>
        </w:rPr>
        <w:t>.</w:t>
      </w:r>
    </w:p>
    <w:p w14:paraId="6708767D" w14:textId="7C84C154" w:rsidR="00266336" w:rsidRDefault="00266336" w:rsidP="004B663E">
      <w:pPr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Cuenta corriente No. 1051167002</w:t>
      </w:r>
    </w:p>
    <w:p w14:paraId="4AB67DBD" w14:textId="77777777" w:rsidR="00266336" w:rsidRPr="00021365" w:rsidRDefault="00266336" w:rsidP="00266336">
      <w:pPr>
        <w:numPr>
          <w:ilvl w:val="0"/>
          <w:numId w:val="27"/>
        </w:numPr>
        <w:spacing w:after="0" w:line="240" w:lineRule="auto"/>
        <w:ind w:left="709" w:hanging="218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Banco P</w:t>
      </w:r>
      <w:r>
        <w:rPr>
          <w:rFonts w:eastAsia="Times New Roman" w:cstheme="minorHAnsi"/>
          <w:color w:val="000000"/>
          <w:lang w:eastAsia="es-EC"/>
        </w:rPr>
        <w:t>ichincha</w:t>
      </w:r>
      <w:r w:rsidRPr="00021365">
        <w:rPr>
          <w:rFonts w:eastAsia="Times New Roman" w:cstheme="minorHAnsi"/>
          <w:color w:val="000000"/>
          <w:lang w:eastAsia="es-EC"/>
        </w:rPr>
        <w:t>.</w:t>
      </w:r>
    </w:p>
    <w:p w14:paraId="3D6D32D1" w14:textId="419A06DE" w:rsidR="00266336" w:rsidRDefault="00266336" w:rsidP="004B663E">
      <w:pPr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 xml:space="preserve">Cuenta corriente No. </w:t>
      </w:r>
      <w:r>
        <w:rPr>
          <w:rFonts w:eastAsia="Times New Roman" w:cstheme="minorHAnsi"/>
          <w:color w:val="000000"/>
          <w:lang w:eastAsia="es-EC"/>
        </w:rPr>
        <w:t>35095472-04</w:t>
      </w:r>
    </w:p>
    <w:p w14:paraId="2143583D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b/>
          <w:bCs/>
          <w:color w:val="000000"/>
          <w:lang w:eastAsia="es-EC"/>
        </w:rPr>
        <w:t>6.2.- Pago del saldo:</w:t>
      </w:r>
    </w:p>
    <w:p w14:paraId="2F9CED9C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saldo debe irse abonado progresivamente, de tal forma que 35 días antes de la salida de la peregrinación esté cancelado el valor total de la misma.</w:t>
      </w:r>
    </w:p>
    <w:p w14:paraId="32543E28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64E15F1E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b/>
          <w:bCs/>
          <w:color w:val="000000"/>
          <w:lang w:eastAsia="es-EC"/>
        </w:rPr>
        <w:t>6.3.-Pagos en Caja, depósitos o transferencias</w:t>
      </w:r>
    </w:p>
    <w:p w14:paraId="350AF2E4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Todos los pagos tendrán que ser realizados en Caja de GALASAM INTERNACIONAL S.A. o con depósito o transferencia bancaria.   </w:t>
      </w:r>
    </w:p>
    <w:p w14:paraId="0014EB60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3D966D7C" w14:textId="77777777" w:rsidR="00266336" w:rsidRPr="00752921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7.- INSCRIPCIONES Y RESERVAS:</w:t>
      </w:r>
    </w:p>
    <w:p w14:paraId="4EF2FCF2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valor de la inscripción es de USD. 300,00, que se rebajan del costo total de la peregrinación y no son reembolsables.</w:t>
      </w:r>
    </w:p>
    <w:p w14:paraId="5ADEC1A7" w14:textId="77777777" w:rsidR="00266336" w:rsidRPr="00021365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2EB81988" w14:textId="77777777" w:rsidR="00266336" w:rsidRPr="00752921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8.- HOTELES:</w:t>
      </w:r>
    </w:p>
    <w:p w14:paraId="67B84587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Hoteles 3, 4 y 5 estrellas o casas religiosas.</w:t>
      </w:r>
    </w:p>
    <w:p w14:paraId="2350450E" w14:textId="77777777" w:rsidR="00266336" w:rsidRDefault="00266336" w:rsidP="00266336">
      <w:pPr>
        <w:spacing w:after="0" w:line="240" w:lineRule="auto"/>
        <w:jc w:val="both"/>
        <w:rPr>
          <w:rFonts w:eastAsia="Times New Roman" w:cstheme="minorHAnsi"/>
          <w:color w:val="000000"/>
          <w:lang w:eastAsia="es-EC"/>
        </w:rPr>
      </w:pPr>
    </w:p>
    <w:p w14:paraId="5975EAF9" w14:textId="77777777" w:rsidR="00266336" w:rsidRPr="00AF3652" w:rsidRDefault="00266336" w:rsidP="00AF3652">
      <w:pPr>
        <w:spacing w:after="0" w:line="240" w:lineRule="auto"/>
        <w:jc w:val="both"/>
        <w:rPr>
          <w:rFonts w:eastAsia="Times New Roman" w:cstheme="minorHAnsi"/>
          <w:b/>
          <w:color w:val="1F3864" w:themeColor="accent5" w:themeShade="80"/>
          <w:lang w:eastAsia="es-EC"/>
        </w:rPr>
      </w:pPr>
      <w:r w:rsidRPr="00AF3652">
        <w:rPr>
          <w:rFonts w:eastAsia="Times New Roman" w:cstheme="minorHAnsi"/>
          <w:b/>
          <w:color w:val="1F3864" w:themeColor="accent5" w:themeShade="80"/>
          <w:lang w:eastAsia="es-EC"/>
        </w:rPr>
        <w:t>9.- VUELOS: EN AIR EUROPA</w:t>
      </w:r>
    </w:p>
    <w:p w14:paraId="1BC437D6" w14:textId="6652CC7F" w:rsidR="00266336" w:rsidRPr="00AA1D2E" w:rsidRDefault="00266336" w:rsidP="00266336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FECHA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</w:t>
      </w:r>
      <w:r w:rsidR="00AF3652">
        <w:rPr>
          <w:rFonts w:ascii="Cambria Math" w:hAnsi="Cambria Math"/>
          <w:b/>
          <w:bCs/>
          <w:color w:val="17365D"/>
          <w:sz w:val="24"/>
          <w:szCs w:val="24"/>
        </w:rPr>
        <w:t xml:space="preserve">              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ORIGEN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DESTINO         </w:t>
      </w:r>
      <w:r w:rsidR="00AF3652">
        <w:rPr>
          <w:rFonts w:ascii="Cambria Math" w:hAnsi="Cambria Math"/>
          <w:b/>
          <w:bCs/>
          <w:color w:val="17365D"/>
          <w:sz w:val="24"/>
          <w:szCs w:val="24"/>
        </w:rPr>
        <w:t xml:space="preserve">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VUELO      </w:t>
      </w:r>
      <w:r w:rsidR="00AF3652">
        <w:rPr>
          <w:rFonts w:ascii="Cambria Math" w:hAnsi="Cambria Math"/>
          <w:b/>
          <w:bCs/>
          <w:color w:val="17365D"/>
          <w:sz w:val="24"/>
          <w:szCs w:val="24"/>
        </w:rPr>
        <w:t xml:space="preserve"> H.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SALIDA     H</w:t>
      </w:r>
      <w:r w:rsidR="00AF3652">
        <w:rPr>
          <w:rFonts w:ascii="Cambria Math" w:hAnsi="Cambria Math"/>
          <w:b/>
          <w:bCs/>
          <w:color w:val="17365D"/>
          <w:sz w:val="24"/>
          <w:szCs w:val="24"/>
        </w:rPr>
        <w:t>.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LLEGADA</w:t>
      </w:r>
    </w:p>
    <w:p w14:paraId="671257C9" w14:textId="26370EA5" w:rsidR="00266336" w:rsidRDefault="00266336" w:rsidP="00266336">
      <w:pPr>
        <w:shd w:val="clear" w:color="auto" w:fill="FFFFFF"/>
        <w:spacing w:after="100" w:line="240" w:lineRule="auto"/>
        <w:rPr>
          <w:rFonts w:ascii="Arimo" w:eastAsia="Arimo" w:hAnsi="Arimo" w:cs="Arimo"/>
          <w:b/>
          <w:color w:val="2F5597"/>
          <w:sz w:val="24"/>
          <w:szCs w:val="24"/>
        </w:rPr>
      </w:pPr>
      <w:r>
        <w:rPr>
          <w:rFonts w:ascii="Arimo" w:eastAsia="Arimo" w:hAnsi="Arimo" w:cs="Arimo"/>
          <w:b/>
          <w:color w:val="2F5597"/>
          <w:sz w:val="24"/>
          <w:szCs w:val="24"/>
        </w:rPr>
        <w:t xml:space="preserve">02/11/2023                          GYE-MAD                        UX0040                         1215-0500  </w:t>
      </w:r>
    </w:p>
    <w:p w14:paraId="3229B850" w14:textId="70A71CEE" w:rsidR="00266336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>
        <w:rPr>
          <w:rFonts w:ascii="Arimo" w:eastAsia="Arimo" w:hAnsi="Arimo" w:cs="Arimo"/>
          <w:b/>
          <w:color w:val="2F5597"/>
          <w:sz w:val="24"/>
          <w:szCs w:val="24"/>
        </w:rPr>
        <w:t xml:space="preserve">03/11/2023 MAD-TLV UX1301 0845-1420 </w:t>
      </w:r>
      <w:r>
        <w:rPr>
          <w:rFonts w:ascii="Arimo" w:eastAsia="Arimo" w:hAnsi="Arimo" w:cs="Arimo"/>
          <w:b/>
          <w:color w:val="2F5597"/>
          <w:sz w:val="24"/>
          <w:szCs w:val="24"/>
        </w:rPr>
        <w:br/>
        <w:t xml:space="preserve">17/11/2023 TLV-MAD UX1302 1605-2020 </w:t>
      </w:r>
      <w:r>
        <w:rPr>
          <w:rFonts w:ascii="Arimo" w:eastAsia="Arimo" w:hAnsi="Arimo" w:cs="Arimo"/>
          <w:b/>
          <w:color w:val="2F5597"/>
          <w:sz w:val="24"/>
          <w:szCs w:val="24"/>
        </w:rPr>
        <w:br/>
        <w:t xml:space="preserve">18/11/2023                         MAD-GYE                </w:t>
      </w:r>
      <w:r w:rsidR="00AF3652">
        <w:rPr>
          <w:rFonts w:ascii="Arimo" w:eastAsia="Arimo" w:hAnsi="Arimo" w:cs="Arimo"/>
          <w:b/>
          <w:color w:val="2F5597"/>
          <w:sz w:val="24"/>
          <w:szCs w:val="24"/>
        </w:rPr>
        <w:t xml:space="preserve">         </w:t>
      </w:r>
      <w:r>
        <w:rPr>
          <w:rFonts w:ascii="Arimo" w:eastAsia="Arimo" w:hAnsi="Arimo" w:cs="Arimo"/>
          <w:b/>
          <w:color w:val="2F5597"/>
          <w:sz w:val="24"/>
          <w:szCs w:val="24"/>
        </w:rPr>
        <w:t xml:space="preserve">UX0039 </w:t>
      </w:r>
      <w:r w:rsidR="00AF3652">
        <w:rPr>
          <w:rFonts w:ascii="Arimo" w:eastAsia="Arimo" w:hAnsi="Arimo" w:cs="Arimo"/>
          <w:b/>
          <w:color w:val="2F5597"/>
          <w:sz w:val="24"/>
          <w:szCs w:val="24"/>
        </w:rPr>
        <w:t xml:space="preserve">                         </w:t>
      </w:r>
      <w:r>
        <w:rPr>
          <w:rFonts w:ascii="Arimo" w:eastAsia="Arimo" w:hAnsi="Arimo" w:cs="Arimo"/>
          <w:b/>
          <w:color w:val="2F5597"/>
          <w:sz w:val="24"/>
          <w:szCs w:val="24"/>
        </w:rPr>
        <w:t>0145-0950</w:t>
      </w:r>
    </w:p>
    <w:p w14:paraId="05909B93" w14:textId="77777777" w:rsidR="00266336" w:rsidRPr="00752921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10.- REQUISITOS:</w:t>
      </w:r>
      <w:r w:rsidRPr="002856C3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</w:p>
    <w:p w14:paraId="17AD06F5" w14:textId="77777777" w:rsidR="00266336" w:rsidRPr="00021365" w:rsidRDefault="00266336" w:rsidP="00266336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Pasaporte vigente por lo menos hasta 6 meses después de la fecha de retorno. Llevar fotocopia del mismo a las oficinas de GALASAM INTERNACIONAL S.A.</w:t>
      </w:r>
    </w:p>
    <w:p w14:paraId="63F0B374" w14:textId="77777777" w:rsidR="00266336" w:rsidRPr="00021365" w:rsidRDefault="00266336" w:rsidP="00266336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Tener cancelada la peregrinación.</w:t>
      </w:r>
    </w:p>
    <w:p w14:paraId="2C18FD17" w14:textId="41931F7C" w:rsidR="00266336" w:rsidRPr="004B663E" w:rsidRDefault="00266336" w:rsidP="004B663E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Certificado Internacional de vacunación contra Fiebre Amarilla</w:t>
      </w:r>
    </w:p>
    <w:p w14:paraId="55B216FF" w14:textId="77777777" w:rsidR="00266336" w:rsidRPr="00752921" w:rsidRDefault="00266336" w:rsidP="00266336">
      <w:pPr>
        <w:spacing w:after="0" w:line="240" w:lineRule="auto"/>
        <w:jc w:val="both"/>
        <w:rPr>
          <w:rFonts w:cstheme="minorHAnsi"/>
          <w:b/>
          <w:color w:val="002060"/>
          <w:lang w:eastAsia="es-EC"/>
        </w:rPr>
      </w:pPr>
      <w:r w:rsidRPr="00752921">
        <w:rPr>
          <w:rFonts w:cstheme="minorHAnsi"/>
          <w:b/>
          <w:color w:val="002060"/>
          <w:lang w:eastAsia="es-EC"/>
        </w:rPr>
        <w:t>11.- NOTAS:</w:t>
      </w:r>
    </w:p>
    <w:p w14:paraId="2C2924F5" w14:textId="77777777" w:rsidR="00266336" w:rsidRPr="00021365" w:rsidRDefault="00266336" w:rsidP="00266336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El orden de las visitas puede variar sin que afecte al contenido del viaje.</w:t>
      </w:r>
    </w:p>
    <w:p w14:paraId="417B8932" w14:textId="77777777" w:rsidR="00266336" w:rsidRPr="00021365" w:rsidRDefault="00266336" w:rsidP="00266336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021365">
        <w:rPr>
          <w:rFonts w:eastAsia="Times New Roman" w:cstheme="minorHAnsi"/>
          <w:color w:val="000000"/>
          <w:lang w:eastAsia="es-EC"/>
        </w:rPr>
        <w:t>Los ecuatorianos no requerimos tramitar visa en Ecuador para ingresar a Israel y Turquía.</w:t>
      </w:r>
    </w:p>
    <w:p w14:paraId="00000055" w14:textId="6D495A6F" w:rsidR="00C23F1E" w:rsidRDefault="00266336" w:rsidP="00B166E0">
      <w:pPr>
        <w:numPr>
          <w:ilvl w:val="0"/>
          <w:numId w:val="26"/>
        </w:numPr>
        <w:spacing w:after="0" w:line="240" w:lineRule="auto"/>
        <w:ind w:left="426"/>
        <w:jc w:val="both"/>
      </w:pPr>
      <w:r w:rsidRPr="004B663E">
        <w:rPr>
          <w:rFonts w:eastAsia="Times New Roman" w:cstheme="minorHAnsi"/>
          <w:color w:val="000000"/>
          <w:lang w:eastAsia="es-EC"/>
        </w:rPr>
        <w:t>Las celebraciones de la Eucaristía se realiza</w:t>
      </w:r>
      <w:r w:rsidR="004B663E" w:rsidRPr="004B663E">
        <w:rPr>
          <w:rFonts w:eastAsia="Times New Roman" w:cstheme="minorHAnsi"/>
          <w:color w:val="000000"/>
          <w:lang w:eastAsia="es-EC"/>
        </w:rPr>
        <w:t>rán en los Santuarios previsto.</w:t>
      </w:r>
    </w:p>
    <w:sectPr w:rsidR="00C23F1E" w:rsidSect="00DA3E3E">
      <w:headerReference w:type="default" r:id="rId8"/>
      <w:pgSz w:w="12240" w:h="15840"/>
      <w:pgMar w:top="2552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69D3" w14:textId="77777777" w:rsidR="00C6432B" w:rsidRDefault="00C6432B" w:rsidP="00562456">
      <w:pPr>
        <w:spacing w:after="0" w:line="240" w:lineRule="auto"/>
      </w:pPr>
      <w:r>
        <w:separator/>
      </w:r>
    </w:p>
  </w:endnote>
  <w:endnote w:type="continuationSeparator" w:id="0">
    <w:p w14:paraId="642775DD" w14:textId="77777777" w:rsidR="00C6432B" w:rsidRDefault="00C6432B" w:rsidP="0056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9618" w14:textId="77777777" w:rsidR="00C6432B" w:rsidRDefault="00C6432B" w:rsidP="00562456">
      <w:pPr>
        <w:spacing w:after="0" w:line="240" w:lineRule="auto"/>
      </w:pPr>
      <w:r>
        <w:separator/>
      </w:r>
    </w:p>
  </w:footnote>
  <w:footnote w:type="continuationSeparator" w:id="0">
    <w:p w14:paraId="2ADBC061" w14:textId="77777777" w:rsidR="00C6432B" w:rsidRDefault="00C6432B" w:rsidP="0056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0B29" w14:textId="627FC77C" w:rsidR="00562456" w:rsidRDefault="005624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B14BF81" wp14:editId="0CD4BEE5">
          <wp:simplePos x="0" y="0"/>
          <wp:positionH relativeFrom="page">
            <wp:posOffset>78828</wp:posOffset>
          </wp:positionH>
          <wp:positionV relativeFrom="paragraph">
            <wp:posOffset>-489366</wp:posOffset>
          </wp:positionV>
          <wp:extent cx="7657465" cy="10141527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014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EDC"/>
    <w:multiLevelType w:val="multilevel"/>
    <w:tmpl w:val="F2F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317D"/>
    <w:multiLevelType w:val="multilevel"/>
    <w:tmpl w:val="8F58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14F6"/>
    <w:multiLevelType w:val="multilevel"/>
    <w:tmpl w:val="A62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1E26"/>
    <w:multiLevelType w:val="multilevel"/>
    <w:tmpl w:val="9C0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1627"/>
    <w:multiLevelType w:val="multilevel"/>
    <w:tmpl w:val="F48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953BA"/>
    <w:multiLevelType w:val="multilevel"/>
    <w:tmpl w:val="A70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03712"/>
    <w:multiLevelType w:val="multilevel"/>
    <w:tmpl w:val="CE4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80174"/>
    <w:multiLevelType w:val="multilevel"/>
    <w:tmpl w:val="F9A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A5544"/>
    <w:multiLevelType w:val="multilevel"/>
    <w:tmpl w:val="BA7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52D13"/>
    <w:multiLevelType w:val="multilevel"/>
    <w:tmpl w:val="F49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302D0"/>
    <w:multiLevelType w:val="multilevel"/>
    <w:tmpl w:val="197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35083"/>
    <w:multiLevelType w:val="multilevel"/>
    <w:tmpl w:val="D4E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621DD"/>
    <w:multiLevelType w:val="multilevel"/>
    <w:tmpl w:val="C5A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5685D"/>
    <w:multiLevelType w:val="multilevel"/>
    <w:tmpl w:val="F13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A1BF1"/>
    <w:multiLevelType w:val="multilevel"/>
    <w:tmpl w:val="55C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36C8A"/>
    <w:multiLevelType w:val="multilevel"/>
    <w:tmpl w:val="7AC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A64694"/>
    <w:multiLevelType w:val="multilevel"/>
    <w:tmpl w:val="DA2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1852D8"/>
    <w:multiLevelType w:val="multilevel"/>
    <w:tmpl w:val="F6C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C2C0B"/>
    <w:multiLevelType w:val="multilevel"/>
    <w:tmpl w:val="D4D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944C06"/>
    <w:multiLevelType w:val="multilevel"/>
    <w:tmpl w:val="8AB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A61BF"/>
    <w:multiLevelType w:val="multilevel"/>
    <w:tmpl w:val="458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10D02"/>
    <w:multiLevelType w:val="multilevel"/>
    <w:tmpl w:val="79D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A211C"/>
    <w:multiLevelType w:val="hybridMultilevel"/>
    <w:tmpl w:val="F0E2D3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5CA8"/>
    <w:multiLevelType w:val="multilevel"/>
    <w:tmpl w:val="A87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A5D5A"/>
    <w:multiLevelType w:val="hybridMultilevel"/>
    <w:tmpl w:val="325A24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F565C"/>
    <w:multiLevelType w:val="multilevel"/>
    <w:tmpl w:val="8C5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07598"/>
    <w:multiLevelType w:val="multilevel"/>
    <w:tmpl w:val="21F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3"/>
  </w:num>
  <w:num w:numId="5">
    <w:abstractNumId w:val="25"/>
  </w:num>
  <w:num w:numId="6">
    <w:abstractNumId w:val="9"/>
  </w:num>
  <w:num w:numId="7">
    <w:abstractNumId w:val="21"/>
    <w:lvlOverride w:ilvl="0">
      <w:lvl w:ilvl="0">
        <w:numFmt w:val="upperLetter"/>
        <w:lvlText w:val="%1."/>
        <w:lvlJc w:val="left"/>
      </w:lvl>
    </w:lvlOverride>
  </w:num>
  <w:num w:numId="8">
    <w:abstractNumId w:val="26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17"/>
  </w:num>
  <w:num w:numId="20">
    <w:abstractNumId w:val="13"/>
  </w:num>
  <w:num w:numId="21">
    <w:abstractNumId w:val="24"/>
  </w:num>
  <w:num w:numId="22">
    <w:abstractNumId w:val="15"/>
  </w:num>
  <w:num w:numId="23">
    <w:abstractNumId w:val="18"/>
  </w:num>
  <w:num w:numId="24">
    <w:abstractNumId w:val="4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E"/>
    <w:rsid w:val="0009343F"/>
    <w:rsid w:val="000A445C"/>
    <w:rsid w:val="00111C91"/>
    <w:rsid w:val="00136A6C"/>
    <w:rsid w:val="00167738"/>
    <w:rsid w:val="00266336"/>
    <w:rsid w:val="002C6AE2"/>
    <w:rsid w:val="00316B82"/>
    <w:rsid w:val="003540B9"/>
    <w:rsid w:val="00415717"/>
    <w:rsid w:val="004B663E"/>
    <w:rsid w:val="00562456"/>
    <w:rsid w:val="005A1831"/>
    <w:rsid w:val="005C7997"/>
    <w:rsid w:val="007E2EFE"/>
    <w:rsid w:val="00815423"/>
    <w:rsid w:val="00943337"/>
    <w:rsid w:val="00A96E28"/>
    <w:rsid w:val="00AF3652"/>
    <w:rsid w:val="00B07A13"/>
    <w:rsid w:val="00B07C5D"/>
    <w:rsid w:val="00B431D9"/>
    <w:rsid w:val="00BA4F4D"/>
    <w:rsid w:val="00C23F1E"/>
    <w:rsid w:val="00C309A0"/>
    <w:rsid w:val="00C6432B"/>
    <w:rsid w:val="00CA78A8"/>
    <w:rsid w:val="00D66588"/>
    <w:rsid w:val="00D825A5"/>
    <w:rsid w:val="00D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455A"/>
  <w15:docId w15:val="{7486F515-BFCA-473D-9DED-897143A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2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6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62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456"/>
  </w:style>
  <w:style w:type="paragraph" w:styleId="Piedepgina">
    <w:name w:val="footer"/>
    <w:basedOn w:val="Normal"/>
    <w:link w:val="PiedepginaCar"/>
    <w:uiPriority w:val="99"/>
    <w:unhideWhenUsed/>
    <w:rsid w:val="00562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456"/>
  </w:style>
  <w:style w:type="paragraph" w:customStyle="1" w:styleId="Default">
    <w:name w:val="Default"/>
    <w:rsid w:val="005C7997"/>
    <w:pPr>
      <w:autoSpaceDE w:val="0"/>
      <w:autoSpaceDN w:val="0"/>
      <w:adjustRightInd w:val="0"/>
      <w:spacing w:after="0" w:line="240" w:lineRule="auto"/>
    </w:pPr>
    <w:rPr>
      <w:rFonts w:ascii="Cambria Math" w:eastAsiaTheme="minorHAnsi" w:hAnsi="Cambria Math" w:cs="Cambria Math"/>
      <w:color w:val="000000"/>
      <w:sz w:val="24"/>
      <w:szCs w:val="24"/>
      <w:lang w:val="es-EC" w:eastAsia="en-US"/>
    </w:rPr>
  </w:style>
  <w:style w:type="paragraph" w:styleId="Prrafodelista">
    <w:name w:val="List Paragraph"/>
    <w:basedOn w:val="Normal"/>
    <w:uiPriority w:val="34"/>
    <w:qFormat/>
    <w:rsid w:val="00266336"/>
    <w:pPr>
      <w:spacing w:after="0" w:line="240" w:lineRule="auto"/>
      <w:ind w:left="720"/>
      <w:contextualSpacing/>
    </w:pPr>
    <w:rPr>
      <w:rFonts w:eastAsiaTheme="minorHAnsi" w:cs="Times New Roman"/>
      <w:lang w:val="es-ES" w:eastAsia="en-US"/>
    </w:rPr>
  </w:style>
  <w:style w:type="paragraph" w:styleId="Sinespaciado">
    <w:name w:val="No Spacing"/>
    <w:uiPriority w:val="1"/>
    <w:qFormat/>
    <w:rsid w:val="0026633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74FadX5YHveQ1IBOAZ5+xmtmPA==">CgMxLjA4AHIhMW5LZzF1Nnp4Zm8zYlVibHNlcThLNUplS3Z5bFRSRUV3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saman</dc:creator>
  <cp:lastModifiedBy>Usuario</cp:lastModifiedBy>
  <cp:revision>35</cp:revision>
  <cp:lastPrinted>2023-05-23T21:08:00Z</cp:lastPrinted>
  <dcterms:created xsi:type="dcterms:W3CDTF">2023-05-23T16:52:00Z</dcterms:created>
  <dcterms:modified xsi:type="dcterms:W3CDTF">2023-05-25T15:41:00Z</dcterms:modified>
</cp:coreProperties>
</file>