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2157" w14:textId="41FEB733" w:rsidR="00080799" w:rsidRDefault="00080799" w:rsidP="00080799">
      <w:pPr>
        <w:spacing w:line="240" w:lineRule="auto"/>
        <w:jc w:val="center"/>
        <w:rPr>
          <w:rFonts w:eastAsia="Times New Roman" w:cstheme="minorHAnsi"/>
          <w:b/>
          <w:bCs/>
          <w:color w:val="1F3864" w:themeColor="accent5" w:themeShade="80"/>
          <w:sz w:val="40"/>
          <w:szCs w:val="40"/>
          <w:lang w:val="es-EC" w:eastAsia="es-EC"/>
        </w:rPr>
      </w:pPr>
    </w:p>
    <w:p w14:paraId="1BA4CDF7" w14:textId="77777777" w:rsidR="00936BC5" w:rsidRDefault="00936BC5" w:rsidP="00080799">
      <w:pPr>
        <w:spacing w:line="240" w:lineRule="auto"/>
        <w:jc w:val="center"/>
        <w:rPr>
          <w:rFonts w:eastAsia="Times New Roman" w:cstheme="minorHAnsi"/>
          <w:b/>
          <w:bCs/>
          <w:color w:val="1F3864" w:themeColor="accent5" w:themeShade="80"/>
          <w:sz w:val="40"/>
          <w:szCs w:val="40"/>
          <w:lang w:val="es-EC" w:eastAsia="es-EC"/>
        </w:rPr>
      </w:pPr>
    </w:p>
    <w:p w14:paraId="39F4F484" w14:textId="0BBEE047" w:rsidR="00CB174C" w:rsidRDefault="00CB174C" w:rsidP="00080799">
      <w:pPr>
        <w:spacing w:line="240" w:lineRule="auto"/>
        <w:jc w:val="center"/>
        <w:rPr>
          <w:rFonts w:eastAsia="Times New Roman" w:cstheme="minorHAnsi"/>
          <w:b/>
          <w:bCs/>
          <w:color w:val="002060"/>
          <w:sz w:val="40"/>
          <w:szCs w:val="40"/>
          <w:lang w:val="es-EC" w:eastAsia="es-EC"/>
        </w:rPr>
      </w:pPr>
      <w:r>
        <w:rPr>
          <w:rFonts w:eastAsia="Times New Roman" w:cstheme="minorHAnsi"/>
          <w:b/>
          <w:bCs/>
          <w:color w:val="002060"/>
          <w:sz w:val="40"/>
          <w:szCs w:val="40"/>
          <w:lang w:val="es-EC" w:eastAsia="es-EC"/>
        </w:rPr>
        <w:t>GRAN PEREGRINACION A</w:t>
      </w:r>
    </w:p>
    <w:p w14:paraId="31759FF1" w14:textId="63150F33" w:rsidR="00080799" w:rsidRPr="00936BC5" w:rsidRDefault="00080799" w:rsidP="00080799">
      <w:pPr>
        <w:spacing w:line="240" w:lineRule="auto"/>
        <w:jc w:val="center"/>
        <w:rPr>
          <w:rFonts w:eastAsia="Times New Roman" w:cstheme="minorHAnsi"/>
          <w:b/>
          <w:bCs/>
          <w:color w:val="002060"/>
          <w:sz w:val="40"/>
          <w:szCs w:val="40"/>
          <w:lang w:val="es-EC" w:eastAsia="es-EC"/>
        </w:rPr>
      </w:pPr>
      <w:r w:rsidRPr="00936BC5">
        <w:rPr>
          <w:rFonts w:eastAsia="Times New Roman" w:cstheme="minorHAnsi"/>
          <w:b/>
          <w:bCs/>
          <w:color w:val="002060"/>
          <w:sz w:val="40"/>
          <w:szCs w:val="40"/>
          <w:lang w:val="es-EC" w:eastAsia="es-EC"/>
        </w:rPr>
        <w:t>EGIPTO</w:t>
      </w:r>
      <w:r w:rsidRPr="00936BC5">
        <w:rPr>
          <w:rFonts w:ascii="Calibri" w:eastAsia="Times New Roman" w:hAnsi="Calibri" w:cs="Calibri"/>
          <w:color w:val="002060"/>
          <w:lang w:eastAsia="es-ES"/>
        </w:rPr>
        <w:t xml:space="preserve"> </w:t>
      </w:r>
      <w:r w:rsidRPr="00936BC5">
        <w:rPr>
          <w:rFonts w:eastAsia="Times New Roman" w:cstheme="minorHAnsi"/>
          <w:b/>
          <w:bCs/>
          <w:color w:val="002060"/>
          <w:sz w:val="40"/>
          <w:szCs w:val="40"/>
          <w:lang w:val="es-EC" w:eastAsia="es-EC"/>
        </w:rPr>
        <w:t>- ISRAEL – JORDANIA</w:t>
      </w:r>
    </w:p>
    <w:p w14:paraId="0885C08A" w14:textId="384EE4F6" w:rsidR="00080799" w:rsidRPr="00CB174C" w:rsidRDefault="00080799" w:rsidP="00080799">
      <w:pPr>
        <w:spacing w:line="240" w:lineRule="auto"/>
        <w:jc w:val="center"/>
        <w:rPr>
          <w:rFonts w:eastAsia="Times New Roman" w:cstheme="minorHAnsi"/>
          <w:b/>
          <w:bCs/>
          <w:color w:val="002060"/>
          <w:sz w:val="40"/>
          <w:szCs w:val="40"/>
          <w:lang w:val="es-EC" w:eastAsia="es-EC"/>
        </w:rPr>
      </w:pPr>
      <w:r w:rsidRPr="00CB174C">
        <w:rPr>
          <w:rFonts w:eastAsia="Times New Roman" w:cstheme="minorHAnsi"/>
          <w:b/>
          <w:bCs/>
          <w:color w:val="002060"/>
          <w:sz w:val="40"/>
          <w:szCs w:val="40"/>
          <w:lang w:val="es-EC" w:eastAsia="es-EC"/>
        </w:rPr>
        <w:t xml:space="preserve">DEL 17 AL 31 OCTUBRE </w:t>
      </w:r>
    </w:p>
    <w:p w14:paraId="6184B298" w14:textId="77777777" w:rsidR="00080799" w:rsidRDefault="00080799" w:rsidP="00080799">
      <w:pPr>
        <w:spacing w:line="240" w:lineRule="auto"/>
        <w:rPr>
          <w:rFonts w:eastAsia="Times New Roman" w:cstheme="minorHAnsi"/>
          <w:color w:val="002060"/>
          <w:sz w:val="32"/>
          <w:szCs w:val="21"/>
          <w:lang w:eastAsia="es-EC"/>
        </w:rPr>
      </w:pPr>
    </w:p>
    <w:p w14:paraId="22B670EC" w14:textId="77777777" w:rsidR="00936BC5" w:rsidRPr="00CB174C" w:rsidRDefault="00936BC5" w:rsidP="00936BC5">
      <w:pPr>
        <w:spacing w:line="240" w:lineRule="auto"/>
        <w:jc w:val="center"/>
        <w:rPr>
          <w:rFonts w:eastAsia="Times New Roman" w:cstheme="minorHAnsi"/>
          <w:b/>
          <w:bCs/>
          <w:color w:val="002060"/>
          <w:sz w:val="40"/>
          <w:szCs w:val="40"/>
          <w:lang w:val="es-EC" w:eastAsia="es-EC"/>
        </w:rPr>
      </w:pPr>
      <w:r w:rsidRPr="00230862"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>En</w:t>
      </w:r>
      <w:r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 xml:space="preserve"> Israel</w:t>
      </w:r>
    </w:p>
    <w:p w14:paraId="4C16C8C7" w14:textId="77777777" w:rsidR="00936BC5" w:rsidRPr="00775AE7" w:rsidRDefault="00936BC5" w:rsidP="00936BC5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 w:rsidRPr="00775AE7">
        <w:rPr>
          <w:rFonts w:asciiTheme="majorHAnsi" w:hAnsiTheme="majorHAnsi" w:cstheme="majorHAnsi"/>
          <w:color w:val="000000"/>
          <w:sz w:val="21"/>
          <w:szCs w:val="21"/>
        </w:rPr>
        <w:t>Nazaret</w:t>
      </w:r>
    </w:p>
    <w:p w14:paraId="2121593B" w14:textId="77777777" w:rsidR="00936BC5" w:rsidRPr="00775AE7" w:rsidRDefault="00936BC5" w:rsidP="00936BC5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 w:rsidRPr="00775AE7">
        <w:rPr>
          <w:rFonts w:asciiTheme="majorHAnsi" w:hAnsiTheme="majorHAnsi" w:cstheme="majorHAnsi"/>
          <w:color w:val="000000"/>
          <w:sz w:val="21"/>
          <w:szCs w:val="21"/>
        </w:rPr>
        <w:t>Cana</w:t>
      </w:r>
    </w:p>
    <w:p w14:paraId="1768E53B" w14:textId="77777777" w:rsidR="00936BC5" w:rsidRPr="00775AE7" w:rsidRDefault="00936BC5" w:rsidP="00936BC5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 w:rsidRPr="00775AE7">
        <w:rPr>
          <w:rFonts w:asciiTheme="majorHAnsi" w:hAnsiTheme="majorHAnsi" w:cstheme="majorHAnsi"/>
          <w:color w:val="000000"/>
          <w:sz w:val="21"/>
          <w:szCs w:val="21"/>
        </w:rPr>
        <w:t>Mar de galilea</w:t>
      </w:r>
    </w:p>
    <w:p w14:paraId="2E2ED623" w14:textId="77777777" w:rsidR="00936BC5" w:rsidRDefault="00936BC5" w:rsidP="00936BC5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>
        <w:rPr>
          <w:rFonts w:asciiTheme="majorHAnsi" w:hAnsiTheme="majorHAnsi" w:cstheme="majorHAnsi"/>
          <w:color w:val="000000"/>
          <w:sz w:val="21"/>
          <w:szCs w:val="21"/>
        </w:rPr>
        <w:t>T</w:t>
      </w:r>
      <w:r w:rsidRPr="00775AE7">
        <w:rPr>
          <w:rFonts w:asciiTheme="majorHAnsi" w:hAnsiTheme="majorHAnsi" w:cstheme="majorHAnsi"/>
          <w:color w:val="000000"/>
          <w:sz w:val="21"/>
          <w:szCs w:val="21"/>
        </w:rPr>
        <w:t>iberiades</w:t>
      </w:r>
      <w:proofErr w:type="spellEnd"/>
    </w:p>
    <w:p w14:paraId="55D9BE0D" w14:textId="77777777" w:rsidR="00936BC5" w:rsidRDefault="00936BC5" w:rsidP="00936BC5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t>Monte Tabor</w:t>
      </w:r>
    </w:p>
    <w:p w14:paraId="1D5CE18D" w14:textId="77777777" w:rsidR="00936BC5" w:rsidRDefault="00936BC5" w:rsidP="00936BC5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t>Jerusalén</w:t>
      </w:r>
    </w:p>
    <w:p w14:paraId="0F45961F" w14:textId="77777777" w:rsidR="00936BC5" w:rsidRDefault="00936BC5" w:rsidP="00936BC5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t>Belén</w:t>
      </w:r>
    </w:p>
    <w:p w14:paraId="3AC461E9" w14:textId="77777777" w:rsidR="00080799" w:rsidRPr="00230862" w:rsidRDefault="00080799" w:rsidP="00080799">
      <w:pPr>
        <w:spacing w:line="240" w:lineRule="auto"/>
        <w:jc w:val="center"/>
        <w:rPr>
          <w:rFonts w:eastAsia="Times New Roman" w:cstheme="minorHAnsi"/>
          <w:color w:val="002060"/>
          <w:sz w:val="32"/>
          <w:szCs w:val="21"/>
          <w:lang w:eastAsia="es-EC"/>
        </w:rPr>
      </w:pPr>
      <w:r w:rsidRPr="00230862"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>En</w:t>
      </w:r>
      <w:r w:rsidRPr="00230862">
        <w:rPr>
          <w:rFonts w:eastAsia="Times New Roman" w:cstheme="minorHAnsi"/>
          <w:color w:val="002060"/>
          <w:sz w:val="32"/>
          <w:szCs w:val="21"/>
          <w:lang w:eastAsia="es-EC"/>
        </w:rPr>
        <w:t xml:space="preserve"> </w:t>
      </w:r>
      <w:r w:rsidRPr="00230862"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>Egipto</w:t>
      </w:r>
    </w:p>
    <w:p w14:paraId="1AED08AE" w14:textId="77777777" w:rsidR="00080799" w:rsidRPr="00D75322" w:rsidRDefault="00080799" w:rsidP="0008079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C"/>
        </w:rPr>
      </w:pPr>
      <w:r w:rsidRPr="00D75322">
        <w:rPr>
          <w:rFonts w:eastAsia="Times New Roman" w:cstheme="minorHAnsi"/>
          <w:sz w:val="24"/>
          <w:szCs w:val="24"/>
          <w:lang w:eastAsia="es-EC"/>
        </w:rPr>
        <w:t>El Cairo</w:t>
      </w:r>
    </w:p>
    <w:p w14:paraId="1B60FC30" w14:textId="74B0E99A" w:rsidR="00080799" w:rsidRDefault="00080799" w:rsidP="0008079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C"/>
        </w:rPr>
      </w:pPr>
    </w:p>
    <w:p w14:paraId="72B774CF" w14:textId="77777777" w:rsidR="00080799" w:rsidRPr="00230862" w:rsidRDefault="00080799" w:rsidP="00080799">
      <w:pPr>
        <w:spacing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</w:pPr>
      <w:r w:rsidRPr="00230862"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>En Jordania</w:t>
      </w:r>
    </w:p>
    <w:p w14:paraId="03090BF5" w14:textId="77777777" w:rsidR="00080799" w:rsidRPr="00230862" w:rsidRDefault="00080799" w:rsidP="00080799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 w:rsidRPr="00230862">
        <w:rPr>
          <w:rFonts w:asciiTheme="majorHAnsi" w:hAnsiTheme="majorHAnsi" w:cstheme="majorHAnsi"/>
          <w:color w:val="000000"/>
          <w:sz w:val="21"/>
          <w:szCs w:val="21"/>
        </w:rPr>
        <w:t>Petra</w:t>
      </w:r>
    </w:p>
    <w:p w14:paraId="0D1C7911" w14:textId="77777777" w:rsidR="00080799" w:rsidRPr="00230862" w:rsidRDefault="00080799" w:rsidP="00080799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 w:rsidRPr="00230862">
        <w:rPr>
          <w:rFonts w:asciiTheme="majorHAnsi" w:hAnsiTheme="majorHAnsi" w:cstheme="majorHAnsi"/>
          <w:color w:val="000000"/>
          <w:sz w:val="21"/>
          <w:szCs w:val="21"/>
        </w:rPr>
        <w:t xml:space="preserve">Monte </w:t>
      </w:r>
      <w:proofErr w:type="spellStart"/>
      <w:r w:rsidRPr="00230862">
        <w:rPr>
          <w:rFonts w:asciiTheme="majorHAnsi" w:hAnsiTheme="majorHAnsi" w:cstheme="majorHAnsi"/>
          <w:color w:val="000000"/>
          <w:sz w:val="21"/>
          <w:szCs w:val="21"/>
        </w:rPr>
        <w:t>Nebo</w:t>
      </w:r>
      <w:proofErr w:type="spellEnd"/>
    </w:p>
    <w:p w14:paraId="185D4A76" w14:textId="1C7E3155" w:rsidR="00080799" w:rsidRDefault="00080799" w:rsidP="00080799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 w:rsidRPr="00230862">
        <w:rPr>
          <w:rFonts w:asciiTheme="majorHAnsi" w:hAnsiTheme="majorHAnsi" w:cstheme="majorHAnsi"/>
          <w:color w:val="000000"/>
          <w:sz w:val="21"/>
          <w:szCs w:val="21"/>
        </w:rPr>
        <w:t>Mar Muerto</w:t>
      </w:r>
    </w:p>
    <w:p w14:paraId="303750FD" w14:textId="552ABBD9" w:rsidR="00936BC5" w:rsidRDefault="00936BC5" w:rsidP="00080799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</w:p>
    <w:p w14:paraId="2DD51E74" w14:textId="77777777" w:rsidR="00936BC5" w:rsidRPr="00936BC5" w:rsidRDefault="00936BC5" w:rsidP="00936BC5">
      <w:pPr>
        <w:spacing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</w:pPr>
      <w:r w:rsidRPr="00936BC5"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 xml:space="preserve">ACOMPAÑAMIENTO ESPIRITUAL </w:t>
      </w:r>
    </w:p>
    <w:p w14:paraId="63FE0581" w14:textId="77777777" w:rsidR="00936BC5" w:rsidRPr="00936BC5" w:rsidRDefault="00936BC5" w:rsidP="00936BC5">
      <w:pPr>
        <w:spacing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</w:pPr>
      <w:r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 xml:space="preserve">DE UN SACERDOTE </w:t>
      </w:r>
    </w:p>
    <w:p w14:paraId="23261D00" w14:textId="77777777" w:rsidR="00936BC5" w:rsidRDefault="00936BC5" w:rsidP="00936BC5">
      <w:pPr>
        <w:spacing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</w:pPr>
      <w:r w:rsidRPr="00814A0B"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>1</w:t>
      </w:r>
      <w:r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 xml:space="preserve">5 </w:t>
      </w:r>
      <w:r w:rsidRPr="00814A0B">
        <w:rPr>
          <w:rFonts w:eastAsia="Times New Roman" w:cstheme="minorHAnsi"/>
          <w:b/>
          <w:bCs/>
          <w:color w:val="002060"/>
          <w:sz w:val="32"/>
          <w:szCs w:val="21"/>
          <w:lang w:eastAsia="es-EC"/>
        </w:rPr>
        <w:t>DÍAS</w:t>
      </w:r>
    </w:p>
    <w:p w14:paraId="637547AD" w14:textId="77777777" w:rsidR="00936BC5" w:rsidRDefault="00936BC5" w:rsidP="00080799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</w:p>
    <w:p w14:paraId="6D5E2D62" w14:textId="77777777" w:rsidR="00080799" w:rsidRDefault="00080799" w:rsidP="00080799">
      <w:pPr>
        <w:spacing w:line="240" w:lineRule="auto"/>
        <w:jc w:val="center"/>
        <w:rPr>
          <w:rFonts w:asciiTheme="majorHAnsi" w:hAnsiTheme="majorHAnsi" w:cstheme="majorHAnsi"/>
          <w:color w:val="000000"/>
          <w:sz w:val="21"/>
          <w:szCs w:val="21"/>
        </w:rPr>
      </w:pPr>
    </w:p>
    <w:p w14:paraId="7AFE84B3" w14:textId="77777777" w:rsidR="00080799" w:rsidRDefault="00080799" w:rsidP="001C3B1A">
      <w:pPr>
        <w:pStyle w:val="Sinespaciado"/>
        <w:rPr>
          <w:rFonts w:asciiTheme="majorHAnsi" w:hAnsiTheme="majorHAnsi" w:cstheme="majorHAnsi"/>
          <w:lang w:eastAsia="es-EC"/>
        </w:rPr>
      </w:pPr>
    </w:p>
    <w:p w14:paraId="535A7FF2" w14:textId="77777777" w:rsidR="00080799" w:rsidRDefault="00080799" w:rsidP="001C3B1A">
      <w:pPr>
        <w:pStyle w:val="Sinespaciado"/>
        <w:rPr>
          <w:rFonts w:asciiTheme="majorHAnsi" w:hAnsiTheme="majorHAnsi" w:cstheme="majorHAnsi"/>
          <w:lang w:eastAsia="es-EC"/>
        </w:rPr>
      </w:pPr>
    </w:p>
    <w:p w14:paraId="0E2FFD4F" w14:textId="3AFF4E0D" w:rsidR="001C3B1A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DIA 01</w:t>
      </w:r>
      <w:r w:rsidR="00695C13">
        <w:rPr>
          <w:rFonts w:asciiTheme="majorHAnsi" w:hAnsiTheme="majorHAnsi" w:cstheme="majorHAnsi"/>
          <w:b/>
          <w:bCs/>
          <w:color w:val="002060"/>
          <w:lang w:eastAsia="es-EC"/>
        </w:rPr>
        <w:t xml:space="preserve">.- </w:t>
      </w:r>
      <w:r w:rsidR="00695C13" w:rsidRPr="00080799">
        <w:rPr>
          <w:rFonts w:asciiTheme="majorHAnsi" w:hAnsiTheme="majorHAnsi" w:cstheme="majorHAnsi"/>
          <w:b/>
          <w:bCs/>
          <w:color w:val="002060"/>
          <w:lang w:eastAsia="es-EC"/>
        </w:rPr>
        <w:t>OC</w:t>
      </w:r>
      <w:r w:rsidR="00695C13">
        <w:rPr>
          <w:rFonts w:asciiTheme="majorHAnsi" w:hAnsiTheme="majorHAnsi" w:cstheme="majorHAnsi"/>
          <w:b/>
          <w:bCs/>
          <w:color w:val="002060"/>
          <w:lang w:eastAsia="es-EC"/>
        </w:rPr>
        <w:t>T 17: ECUADOR - MADRID</w:t>
      </w:r>
    </w:p>
    <w:p w14:paraId="451301A0" w14:textId="3B2B7B8F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080799">
        <w:rPr>
          <w:rFonts w:asciiTheme="majorHAnsi" w:hAnsiTheme="majorHAnsi" w:cstheme="majorHAnsi"/>
          <w:lang w:eastAsia="es-EC"/>
        </w:rPr>
        <w:t>Salida desde Guayaquil con destino a Madrid</w:t>
      </w:r>
    </w:p>
    <w:p w14:paraId="05322B80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080799">
        <w:rPr>
          <w:rFonts w:asciiTheme="majorHAnsi" w:hAnsiTheme="majorHAnsi" w:cstheme="majorHAnsi"/>
          <w:lang w:eastAsia="es-EC"/>
        </w:rPr>
        <w:t> </w:t>
      </w:r>
    </w:p>
    <w:p w14:paraId="70BB6ED7" w14:textId="02DA2370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DIA 02</w:t>
      </w:r>
      <w:r w:rsidR="00695C13">
        <w:rPr>
          <w:rFonts w:asciiTheme="majorHAnsi" w:hAnsiTheme="majorHAnsi" w:cstheme="majorHAnsi"/>
          <w:b/>
          <w:bCs/>
          <w:color w:val="002060"/>
          <w:lang w:eastAsia="es-EC"/>
        </w:rPr>
        <w:t>. –</w:t>
      </w:r>
      <w:r w:rsidR="00080799"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 OC</w:t>
      </w:r>
      <w:r w:rsidR="00695C13">
        <w:rPr>
          <w:rFonts w:asciiTheme="majorHAnsi" w:hAnsiTheme="majorHAnsi" w:cstheme="majorHAnsi"/>
          <w:b/>
          <w:bCs/>
          <w:color w:val="002060"/>
          <w:lang w:eastAsia="es-EC"/>
        </w:rPr>
        <w:t xml:space="preserve">T 18: 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EN RUTA – TEL AVIV - NAZAR</w:t>
      </w:r>
      <w:r w:rsidR="00C81980">
        <w:rPr>
          <w:rFonts w:asciiTheme="majorHAnsi" w:hAnsiTheme="majorHAnsi" w:cstheme="majorHAnsi"/>
          <w:b/>
          <w:bCs/>
          <w:color w:val="002060"/>
          <w:lang w:eastAsia="es-EC"/>
        </w:rPr>
        <w:t>ET</w:t>
      </w:r>
    </w:p>
    <w:p w14:paraId="619827CA" w14:textId="71C2EA34" w:rsidR="00594FF0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080799">
        <w:rPr>
          <w:rFonts w:asciiTheme="majorHAnsi" w:hAnsiTheme="majorHAnsi" w:cstheme="majorHAnsi"/>
          <w:lang w:eastAsia="es-EC"/>
        </w:rPr>
        <w:t xml:space="preserve">Salida desde Madrid en ruta hasta el aeropuerto de Ben Gurión en Tel Aviv. Llegada al aeropuerto, asistencia por parte del Guía y traslado al hotel hasta Nazaret.  </w:t>
      </w:r>
      <w:r w:rsidRPr="00920519">
        <w:rPr>
          <w:rFonts w:asciiTheme="majorHAnsi" w:hAnsiTheme="majorHAnsi" w:cstheme="majorHAnsi"/>
          <w:b/>
          <w:bCs/>
          <w:lang w:eastAsia="es-EC"/>
        </w:rPr>
        <w:t>Cena</w:t>
      </w:r>
      <w:r w:rsidRPr="00080799">
        <w:rPr>
          <w:rFonts w:asciiTheme="majorHAnsi" w:hAnsiTheme="majorHAnsi" w:cstheme="majorHAnsi"/>
          <w:lang w:eastAsia="es-EC"/>
        </w:rPr>
        <w:t xml:space="preserve"> y alojamiento.</w:t>
      </w:r>
    </w:p>
    <w:p w14:paraId="5D9FCE37" w14:textId="77777777" w:rsidR="00720D4D" w:rsidRPr="00080799" w:rsidRDefault="00720D4D" w:rsidP="001C3B1A">
      <w:pPr>
        <w:pStyle w:val="Sinespaciado"/>
        <w:rPr>
          <w:rFonts w:asciiTheme="majorHAnsi" w:hAnsiTheme="majorHAnsi" w:cstheme="majorHAnsi"/>
          <w:lang w:eastAsia="es-EC"/>
        </w:rPr>
      </w:pPr>
    </w:p>
    <w:p w14:paraId="253B49A0" w14:textId="235EB9C7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DÍA 03.</w:t>
      </w:r>
      <w:r w:rsidR="00080799" w:rsidRPr="00080799">
        <w:rPr>
          <w:rFonts w:asciiTheme="majorHAnsi" w:hAnsiTheme="majorHAnsi" w:cstheme="majorHAnsi"/>
          <w:b/>
          <w:bCs/>
          <w:color w:val="002060"/>
          <w:lang w:eastAsia="es-EC"/>
        </w:rPr>
        <w:t>- OCT</w:t>
      </w:r>
      <w:r w:rsidR="00695C13">
        <w:rPr>
          <w:rFonts w:asciiTheme="majorHAnsi" w:hAnsiTheme="majorHAnsi" w:cstheme="majorHAnsi"/>
          <w:b/>
          <w:bCs/>
          <w:color w:val="002060"/>
          <w:lang w:eastAsia="es-EC"/>
        </w:rPr>
        <w:t xml:space="preserve"> 19: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 NAZARET </w:t>
      </w:r>
      <w:r w:rsidR="00695C13">
        <w:rPr>
          <w:rFonts w:asciiTheme="majorHAnsi" w:hAnsiTheme="majorHAnsi" w:cstheme="majorHAnsi"/>
          <w:b/>
          <w:bCs/>
          <w:color w:val="002060"/>
          <w:lang w:eastAsia="es-EC"/>
        </w:rPr>
        <w:t>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 GALILEA </w:t>
      </w:r>
    </w:p>
    <w:p w14:paraId="6E843F69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920519">
        <w:rPr>
          <w:rFonts w:asciiTheme="majorHAnsi" w:hAnsiTheme="majorHAnsi" w:cstheme="majorHAnsi"/>
          <w:b/>
          <w:bCs/>
          <w:lang w:eastAsia="es-EC"/>
        </w:rPr>
        <w:t>Desayuno.</w:t>
      </w:r>
      <w:r w:rsidRPr="00080799">
        <w:rPr>
          <w:rFonts w:asciiTheme="majorHAnsi" w:hAnsiTheme="majorHAnsi" w:cstheme="majorHAnsi"/>
          <w:lang w:eastAsia="es-EC"/>
        </w:rPr>
        <w:t xml:space="preserve"> A las 8 de la mañana tendremos misa en Caná de Galilea, donde también efectuaremos la renovación de las Promesas matrimoniales. A continuación, visitaremos el Monte de las Bienaventuranzas, escenario del Sermón de la Montana. </w:t>
      </w:r>
      <w:r w:rsidRPr="00920519">
        <w:rPr>
          <w:rFonts w:asciiTheme="majorHAnsi" w:hAnsiTheme="majorHAnsi" w:cstheme="majorHAnsi"/>
          <w:b/>
          <w:bCs/>
          <w:lang w:eastAsia="es-EC"/>
        </w:rPr>
        <w:t>Almuerzo</w:t>
      </w:r>
      <w:r w:rsidRPr="00080799">
        <w:rPr>
          <w:rFonts w:asciiTheme="majorHAnsi" w:hAnsiTheme="majorHAnsi" w:cstheme="majorHAnsi"/>
          <w:lang w:eastAsia="es-EC"/>
        </w:rPr>
        <w:t xml:space="preserve">. Visita de </w:t>
      </w:r>
      <w:proofErr w:type="spellStart"/>
      <w:r w:rsidRPr="00080799">
        <w:rPr>
          <w:rFonts w:asciiTheme="majorHAnsi" w:hAnsiTheme="majorHAnsi" w:cstheme="majorHAnsi"/>
          <w:lang w:eastAsia="es-EC"/>
        </w:rPr>
        <w:t>Tabgha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 lugar de la Multiplicación de los Panes y de los Peces. Cafarnaúm, Antigua Sinagoga y Casa de San Pedro. Visita al Primado de Pedro. Navegación en el Mar de Galilea. Visita al Río Jordán (</w:t>
      </w:r>
      <w:proofErr w:type="spellStart"/>
      <w:r w:rsidRPr="00080799">
        <w:rPr>
          <w:rFonts w:asciiTheme="majorHAnsi" w:hAnsiTheme="majorHAnsi" w:cstheme="majorHAnsi"/>
          <w:lang w:eastAsia="es-EC"/>
        </w:rPr>
        <w:t>Yadernit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). Continuación hasta Nazaret.  </w:t>
      </w:r>
      <w:r w:rsidRPr="00920519">
        <w:rPr>
          <w:rFonts w:asciiTheme="majorHAnsi" w:hAnsiTheme="majorHAnsi" w:cstheme="majorHAnsi"/>
          <w:b/>
          <w:bCs/>
          <w:lang w:eastAsia="es-EC"/>
        </w:rPr>
        <w:t>Cena</w:t>
      </w:r>
      <w:r w:rsidRPr="00080799">
        <w:rPr>
          <w:rFonts w:asciiTheme="majorHAnsi" w:hAnsiTheme="majorHAnsi" w:cstheme="majorHAnsi"/>
          <w:lang w:eastAsia="es-EC"/>
        </w:rPr>
        <w:t xml:space="preserve"> y alojamiento.</w:t>
      </w:r>
    </w:p>
    <w:p w14:paraId="62819980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color w:val="002060"/>
          <w:lang w:eastAsia="es-EC"/>
        </w:rPr>
      </w:pPr>
      <w:r w:rsidRPr="00080799">
        <w:rPr>
          <w:rFonts w:asciiTheme="majorHAnsi" w:hAnsiTheme="majorHAnsi" w:cstheme="majorHAnsi"/>
          <w:color w:val="002060"/>
          <w:lang w:eastAsia="es-EC"/>
        </w:rPr>
        <w:t> </w:t>
      </w:r>
    </w:p>
    <w:p w14:paraId="20EAB52B" w14:textId="7564969C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DÍA 04.</w:t>
      </w:r>
      <w:r w:rsidR="00080799" w:rsidRPr="00080799">
        <w:rPr>
          <w:rFonts w:asciiTheme="majorHAnsi" w:hAnsiTheme="majorHAnsi" w:cstheme="majorHAnsi"/>
          <w:b/>
          <w:bCs/>
          <w:color w:val="002060"/>
          <w:lang w:eastAsia="es-EC"/>
        </w:rPr>
        <w:t>- OCT</w:t>
      </w:r>
      <w:r w:rsidR="00695C13">
        <w:rPr>
          <w:rFonts w:asciiTheme="majorHAnsi" w:hAnsiTheme="majorHAnsi" w:cstheme="majorHAnsi"/>
          <w:b/>
          <w:bCs/>
          <w:color w:val="002060"/>
          <w:lang w:eastAsia="es-EC"/>
        </w:rPr>
        <w:t xml:space="preserve"> 20: 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NAZARET – MONTE TABOR – JERUSALEN</w:t>
      </w:r>
    </w:p>
    <w:p w14:paraId="6734FB26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920519">
        <w:rPr>
          <w:rFonts w:asciiTheme="majorHAnsi" w:hAnsiTheme="majorHAnsi" w:cstheme="majorHAnsi"/>
          <w:b/>
          <w:bCs/>
          <w:lang w:eastAsia="es-EC"/>
        </w:rPr>
        <w:t>Desayuno</w:t>
      </w:r>
      <w:r w:rsidRPr="00080799">
        <w:rPr>
          <w:rFonts w:asciiTheme="majorHAnsi" w:hAnsiTheme="majorHAnsi" w:cstheme="majorHAnsi"/>
          <w:lang w:eastAsia="es-EC"/>
        </w:rPr>
        <w:t xml:space="preserve">. A primera hora iremos hasta El Monte Tabor, lugar de la transfiguración de Jesús. </w:t>
      </w:r>
      <w:r w:rsidRPr="00217823">
        <w:rPr>
          <w:rFonts w:asciiTheme="majorHAnsi" w:hAnsiTheme="majorHAnsi" w:cstheme="majorHAnsi"/>
          <w:b/>
          <w:bCs/>
          <w:lang w:eastAsia="es-EC"/>
        </w:rPr>
        <w:t>Almuerzo</w:t>
      </w:r>
      <w:r w:rsidRPr="00080799">
        <w:rPr>
          <w:rFonts w:asciiTheme="majorHAnsi" w:hAnsiTheme="majorHAnsi" w:cstheme="majorHAnsi"/>
          <w:lang w:eastAsia="es-EC"/>
        </w:rPr>
        <w:t xml:space="preserve">. Por la tarde seguimos al Monte de los Olivos para apreciar una magnifica vista panorámica de la ciudad. Visita al Huerto de Getsemaní y la Basílica de la Agonía, </w:t>
      </w:r>
      <w:proofErr w:type="spellStart"/>
      <w:r w:rsidRPr="00080799">
        <w:rPr>
          <w:rFonts w:asciiTheme="majorHAnsi" w:hAnsiTheme="majorHAnsi" w:cstheme="majorHAnsi"/>
          <w:lang w:eastAsia="es-EC"/>
        </w:rPr>
        <w:t>Behsage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, la Ascensión, el Padrenuestro y </w:t>
      </w:r>
      <w:proofErr w:type="spellStart"/>
      <w:r w:rsidRPr="00080799">
        <w:rPr>
          <w:rFonts w:asciiTheme="majorHAnsi" w:hAnsiTheme="majorHAnsi" w:cstheme="majorHAnsi"/>
          <w:lang w:eastAsia="es-EC"/>
        </w:rPr>
        <w:t>Dominus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 </w:t>
      </w:r>
      <w:proofErr w:type="spellStart"/>
      <w:r w:rsidRPr="00080799">
        <w:rPr>
          <w:rFonts w:asciiTheme="majorHAnsi" w:hAnsiTheme="majorHAnsi" w:cstheme="majorHAnsi"/>
          <w:lang w:eastAsia="es-EC"/>
        </w:rPr>
        <w:t>Flevit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. </w:t>
      </w:r>
      <w:r w:rsidRPr="00920519">
        <w:rPr>
          <w:rFonts w:asciiTheme="majorHAnsi" w:hAnsiTheme="majorHAnsi" w:cstheme="majorHAnsi"/>
          <w:b/>
          <w:bCs/>
          <w:lang w:eastAsia="es-EC"/>
        </w:rPr>
        <w:t xml:space="preserve">Cena </w:t>
      </w:r>
      <w:r w:rsidRPr="00080799">
        <w:rPr>
          <w:rFonts w:asciiTheme="majorHAnsi" w:hAnsiTheme="majorHAnsi" w:cstheme="majorHAnsi"/>
          <w:lang w:eastAsia="es-EC"/>
        </w:rPr>
        <w:t>y alojamiento en Jerusalén.</w:t>
      </w:r>
    </w:p>
    <w:p w14:paraId="7693DA69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b/>
          <w:bCs/>
          <w:lang w:eastAsia="es-EC"/>
        </w:rPr>
      </w:pPr>
      <w:r w:rsidRPr="00080799">
        <w:rPr>
          <w:rFonts w:asciiTheme="majorHAnsi" w:hAnsiTheme="majorHAnsi" w:cstheme="majorHAnsi"/>
          <w:lang w:eastAsia="es-EC"/>
        </w:rPr>
        <w:t> </w:t>
      </w:r>
    </w:p>
    <w:p w14:paraId="212EE6C8" w14:textId="55A1563D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DÍA 05.</w:t>
      </w:r>
      <w:r w:rsidR="00080799"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- 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OCT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 xml:space="preserve"> 21: 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JERUSALEN – CIUDAD AMURALLADA – CIUDAD NUEVA </w:t>
      </w:r>
    </w:p>
    <w:p w14:paraId="1F584B38" w14:textId="2C3D0FB6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217823">
        <w:rPr>
          <w:rFonts w:asciiTheme="majorHAnsi" w:hAnsiTheme="majorHAnsi" w:cstheme="majorHAnsi"/>
          <w:b/>
          <w:bCs/>
          <w:lang w:eastAsia="es-EC"/>
        </w:rPr>
        <w:t>Desayuno.</w:t>
      </w:r>
      <w:r w:rsidRPr="00080799">
        <w:rPr>
          <w:rFonts w:asciiTheme="majorHAnsi" w:hAnsiTheme="majorHAnsi" w:cstheme="majorHAnsi"/>
          <w:lang w:eastAsia="es-EC"/>
        </w:rPr>
        <w:t xml:space="preserve"> Salida hacia la ciudad antigua de Jerusalén para conocer el Muro de los Lamentos, la Vía Dolorosa desde la iglesia de Santa Ana hasta la Iglesia del Santo Sepulcro. </w:t>
      </w:r>
      <w:r w:rsidRPr="00217823">
        <w:rPr>
          <w:rFonts w:asciiTheme="majorHAnsi" w:hAnsiTheme="majorHAnsi" w:cstheme="majorHAnsi"/>
          <w:b/>
          <w:bCs/>
          <w:lang w:eastAsia="es-EC"/>
        </w:rPr>
        <w:t>Almuerzo</w:t>
      </w:r>
      <w:r w:rsidRPr="00080799">
        <w:rPr>
          <w:rFonts w:asciiTheme="majorHAnsi" w:hAnsiTheme="majorHAnsi" w:cstheme="majorHAnsi"/>
          <w:lang w:eastAsia="es-EC"/>
        </w:rPr>
        <w:t xml:space="preserve">. Continuación hacia el Monte Sion donde se encuentran la Tumba del Rey David, el Cenáculo y la Abadía de la Dormición, el barrio de </w:t>
      </w:r>
      <w:proofErr w:type="spellStart"/>
      <w:r w:rsidRPr="00080799">
        <w:rPr>
          <w:rFonts w:asciiTheme="majorHAnsi" w:hAnsiTheme="majorHAnsi" w:cstheme="majorHAnsi"/>
          <w:lang w:eastAsia="es-EC"/>
        </w:rPr>
        <w:t>Ein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 </w:t>
      </w:r>
      <w:proofErr w:type="spellStart"/>
      <w:r w:rsidRPr="00080799">
        <w:rPr>
          <w:rFonts w:asciiTheme="majorHAnsi" w:hAnsiTheme="majorHAnsi" w:cstheme="majorHAnsi"/>
          <w:lang w:eastAsia="es-EC"/>
        </w:rPr>
        <w:t>Karem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, donde se encuentran las iglesias de San Juan Bautista y de la Visitación.  </w:t>
      </w:r>
      <w:r w:rsidRPr="00217823">
        <w:rPr>
          <w:rFonts w:asciiTheme="majorHAnsi" w:hAnsiTheme="majorHAnsi" w:cstheme="majorHAnsi"/>
          <w:b/>
          <w:bCs/>
          <w:lang w:eastAsia="es-EC"/>
        </w:rPr>
        <w:t xml:space="preserve">Cena </w:t>
      </w:r>
      <w:r w:rsidRPr="00080799">
        <w:rPr>
          <w:rFonts w:asciiTheme="majorHAnsi" w:hAnsiTheme="majorHAnsi" w:cstheme="majorHAnsi"/>
          <w:lang w:eastAsia="es-EC"/>
        </w:rPr>
        <w:t>y alojamiento en Jerusalén. </w:t>
      </w:r>
    </w:p>
    <w:p w14:paraId="3D90822C" w14:textId="77777777" w:rsidR="00080799" w:rsidRPr="00080799" w:rsidRDefault="00080799" w:rsidP="001C3B1A">
      <w:pPr>
        <w:pStyle w:val="Sinespaciado"/>
        <w:rPr>
          <w:rFonts w:asciiTheme="majorHAnsi" w:hAnsiTheme="majorHAnsi" w:cstheme="majorHAnsi"/>
          <w:lang w:eastAsia="es-EC"/>
        </w:rPr>
      </w:pPr>
    </w:p>
    <w:p w14:paraId="194A5E8A" w14:textId="3454BB04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 DÍA 06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.-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OCT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 xml:space="preserve"> 22: 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JERUSALEM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 TABA 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 SANTA CATARINA</w:t>
      </w:r>
    </w:p>
    <w:p w14:paraId="55199AA4" w14:textId="1D7ABCF3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58024F">
        <w:rPr>
          <w:rFonts w:asciiTheme="majorHAnsi" w:hAnsiTheme="majorHAnsi" w:cstheme="majorHAnsi"/>
          <w:b/>
          <w:bCs/>
          <w:lang w:eastAsia="es-EC"/>
        </w:rPr>
        <w:t>Desayuno. S</w:t>
      </w:r>
      <w:r w:rsidRPr="00080799">
        <w:rPr>
          <w:rFonts w:asciiTheme="majorHAnsi" w:hAnsiTheme="majorHAnsi" w:cstheme="majorHAnsi"/>
          <w:lang w:eastAsia="es-EC"/>
        </w:rPr>
        <w:t>alida hacia la frontera taba con Israel, asistencia por parte de nuestro operador y tramites de visados, </w:t>
      </w:r>
      <w:r w:rsidRPr="0058024F">
        <w:rPr>
          <w:rFonts w:asciiTheme="majorHAnsi" w:hAnsiTheme="majorHAnsi" w:cstheme="majorHAnsi"/>
          <w:b/>
          <w:bCs/>
          <w:lang w:eastAsia="es-EC"/>
        </w:rPr>
        <w:t>almuerzo</w:t>
      </w:r>
      <w:r w:rsidRPr="00080799">
        <w:rPr>
          <w:rFonts w:asciiTheme="majorHAnsi" w:hAnsiTheme="majorHAnsi" w:cstheme="majorHAnsi"/>
          <w:lang w:eastAsia="es-EC"/>
        </w:rPr>
        <w:t xml:space="preserve"> en taba y traslado a la ciudad santa </w:t>
      </w:r>
      <w:proofErr w:type="spellStart"/>
      <w:r w:rsidRPr="00080799">
        <w:rPr>
          <w:rFonts w:asciiTheme="majorHAnsi" w:hAnsiTheme="majorHAnsi" w:cstheme="majorHAnsi"/>
          <w:lang w:eastAsia="es-EC"/>
        </w:rPr>
        <w:t>catarina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, </w:t>
      </w:r>
      <w:r w:rsidRPr="0058024F">
        <w:rPr>
          <w:rFonts w:asciiTheme="majorHAnsi" w:hAnsiTheme="majorHAnsi" w:cstheme="majorHAnsi"/>
          <w:b/>
          <w:bCs/>
          <w:lang w:eastAsia="es-EC"/>
        </w:rPr>
        <w:t>cena</w:t>
      </w:r>
      <w:r w:rsidRPr="00080799">
        <w:rPr>
          <w:rFonts w:asciiTheme="majorHAnsi" w:hAnsiTheme="majorHAnsi" w:cstheme="majorHAnsi"/>
          <w:lang w:eastAsia="es-EC"/>
        </w:rPr>
        <w:t xml:space="preserve"> y a</w:t>
      </w:r>
      <w:r w:rsidR="003E3500">
        <w:rPr>
          <w:rFonts w:asciiTheme="majorHAnsi" w:hAnsiTheme="majorHAnsi" w:cstheme="majorHAnsi"/>
          <w:lang w:eastAsia="es-EC"/>
        </w:rPr>
        <w:t>l</w:t>
      </w:r>
      <w:r w:rsidRPr="00080799">
        <w:rPr>
          <w:rFonts w:asciiTheme="majorHAnsi" w:hAnsiTheme="majorHAnsi" w:cstheme="majorHAnsi"/>
          <w:lang w:eastAsia="es-EC"/>
        </w:rPr>
        <w:t>ojamiento.</w:t>
      </w:r>
    </w:p>
    <w:p w14:paraId="590528BA" w14:textId="77777777" w:rsidR="00080799" w:rsidRPr="00080799" w:rsidRDefault="00080799" w:rsidP="001C3B1A">
      <w:pPr>
        <w:pStyle w:val="Sinespaciado"/>
        <w:rPr>
          <w:rFonts w:asciiTheme="majorHAnsi" w:hAnsiTheme="majorHAnsi" w:cstheme="majorHAnsi"/>
          <w:lang w:eastAsia="es-EC"/>
        </w:rPr>
      </w:pPr>
    </w:p>
    <w:p w14:paraId="524E5C7F" w14:textId="0B711CD6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DÍA 07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.-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OCT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 xml:space="preserve"> 23: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 SANTA CATALINA 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 EL MONTE DE MOISÉS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 EL CAIRO</w:t>
      </w:r>
    </w:p>
    <w:p w14:paraId="233F4297" w14:textId="02589BD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080799">
        <w:rPr>
          <w:rFonts w:asciiTheme="majorHAnsi" w:hAnsiTheme="majorHAnsi" w:cstheme="majorHAnsi"/>
          <w:lang w:eastAsia="es-EC"/>
        </w:rPr>
        <w:t xml:space="preserve">De </w:t>
      </w:r>
      <w:proofErr w:type="spellStart"/>
      <w:r w:rsidRPr="00080799">
        <w:rPr>
          <w:rFonts w:asciiTheme="majorHAnsi" w:hAnsiTheme="majorHAnsi" w:cstheme="majorHAnsi"/>
          <w:lang w:eastAsia="es-EC"/>
        </w:rPr>
        <w:t>madrughada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 subida al Monte de Moisés o el Monte de Sinaí 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 al Monasterio de Santa Catalina 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</w:t>
      </w:r>
      <w:r w:rsidR="00080799" w:rsidRPr="00080799">
        <w:rPr>
          <w:rFonts w:asciiTheme="majorHAnsi" w:hAnsiTheme="majorHAnsi" w:cstheme="majorHAnsi"/>
          <w:lang w:eastAsia="es-EC"/>
        </w:rPr>
        <w:t>manuscritos más antiguos</w:t>
      </w:r>
      <w:r w:rsidRPr="00080799">
        <w:rPr>
          <w:rFonts w:asciiTheme="majorHAnsi" w:hAnsiTheme="majorHAnsi" w:cstheme="majorHAnsi"/>
          <w:lang w:eastAsia="es-EC"/>
        </w:rPr>
        <w:t xml:space="preserve"> del mundo después del vaticano. Vuelta al hotel. </w:t>
      </w:r>
      <w:r w:rsidRPr="00901F99">
        <w:rPr>
          <w:rFonts w:asciiTheme="majorHAnsi" w:hAnsiTheme="majorHAnsi" w:cstheme="majorHAnsi"/>
          <w:b/>
          <w:bCs/>
          <w:lang w:eastAsia="es-EC"/>
        </w:rPr>
        <w:t>Desayuno</w:t>
      </w:r>
      <w:r w:rsidRPr="00080799">
        <w:rPr>
          <w:rFonts w:asciiTheme="majorHAnsi" w:hAnsiTheme="majorHAnsi" w:cstheme="majorHAnsi"/>
          <w:lang w:eastAsia="es-EC"/>
        </w:rPr>
        <w:t xml:space="preserve"> y Dejaremos la Península de Sinaí y dirigiremos hacia El </w:t>
      </w:r>
      <w:r w:rsidR="00080799" w:rsidRPr="00080799">
        <w:rPr>
          <w:rFonts w:asciiTheme="majorHAnsi" w:hAnsiTheme="majorHAnsi" w:cstheme="majorHAnsi"/>
          <w:lang w:eastAsia="es-EC"/>
        </w:rPr>
        <w:t xml:space="preserve">Cairo </w:t>
      </w:r>
      <w:r w:rsidR="006663E9" w:rsidRPr="00901F99">
        <w:rPr>
          <w:rFonts w:asciiTheme="majorHAnsi" w:hAnsiTheme="majorHAnsi" w:cstheme="majorHAnsi"/>
          <w:b/>
          <w:bCs/>
          <w:lang w:eastAsia="es-EC"/>
        </w:rPr>
        <w:t>almuerzo</w:t>
      </w:r>
      <w:r w:rsidR="006663E9" w:rsidRPr="00080799">
        <w:rPr>
          <w:rFonts w:asciiTheme="majorHAnsi" w:hAnsiTheme="majorHAnsi" w:cstheme="majorHAnsi"/>
          <w:lang w:eastAsia="es-EC"/>
        </w:rPr>
        <w:t xml:space="preserve"> vía</w:t>
      </w:r>
      <w:r w:rsidRPr="00080799">
        <w:rPr>
          <w:rFonts w:asciiTheme="majorHAnsi" w:hAnsiTheme="majorHAnsi" w:cstheme="majorHAnsi"/>
          <w:lang w:eastAsia="es-EC"/>
        </w:rPr>
        <w:t xml:space="preserve"> el Túnel de Ahmed Hamdy por arriba del Canal de Suez pasando por el Desierto de Sinaí del Continente Asiático al Continente Africano. Llegada a El Cairo. Traslado al hotel </w:t>
      </w:r>
      <w:r w:rsidRPr="00901F99">
        <w:rPr>
          <w:rFonts w:asciiTheme="majorHAnsi" w:hAnsiTheme="majorHAnsi" w:cstheme="majorHAnsi"/>
          <w:b/>
          <w:bCs/>
          <w:lang w:eastAsia="es-EC"/>
        </w:rPr>
        <w:t>Cena</w:t>
      </w:r>
      <w:r w:rsidRPr="00080799">
        <w:rPr>
          <w:rFonts w:asciiTheme="majorHAnsi" w:hAnsiTheme="majorHAnsi" w:cstheme="majorHAnsi"/>
          <w:lang w:eastAsia="es-EC"/>
        </w:rPr>
        <w:t xml:space="preserve"> y alojamiento.</w:t>
      </w:r>
    </w:p>
    <w:p w14:paraId="6F546FF6" w14:textId="15581F30" w:rsidR="001C3B1A" w:rsidRPr="00080799" w:rsidRDefault="001C3B1A" w:rsidP="001C3B1A">
      <w:pPr>
        <w:pStyle w:val="Sinespaciado"/>
        <w:rPr>
          <w:rFonts w:asciiTheme="majorHAnsi" w:hAnsiTheme="majorHAnsi" w:cstheme="majorHAnsi"/>
          <w:lang w:eastAsia="es-EC"/>
        </w:rPr>
      </w:pPr>
    </w:p>
    <w:p w14:paraId="4CEA5526" w14:textId="35F8550B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</w:p>
    <w:p w14:paraId="54D178C8" w14:textId="11E33974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DÍA 08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.-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OCT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 xml:space="preserve"> 24: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CAIRO</w:t>
      </w:r>
    </w:p>
    <w:p w14:paraId="031372AB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8E562C">
        <w:rPr>
          <w:rFonts w:asciiTheme="majorHAnsi" w:hAnsiTheme="majorHAnsi" w:cstheme="majorHAnsi"/>
          <w:b/>
          <w:bCs/>
          <w:lang w:eastAsia="es-EC"/>
        </w:rPr>
        <w:t>Desayuno</w:t>
      </w:r>
      <w:r w:rsidRPr="00080799">
        <w:rPr>
          <w:rFonts w:asciiTheme="majorHAnsi" w:hAnsiTheme="majorHAnsi" w:cstheme="majorHAnsi"/>
          <w:lang w:eastAsia="es-EC"/>
        </w:rPr>
        <w:t xml:space="preserve">. Por la mañana, visita a las Tres Pirámides de Guiza; Keops, Kefrén y </w:t>
      </w:r>
      <w:proofErr w:type="spellStart"/>
      <w:r w:rsidRPr="00080799">
        <w:rPr>
          <w:rFonts w:asciiTheme="majorHAnsi" w:hAnsiTheme="majorHAnsi" w:cstheme="majorHAnsi"/>
          <w:lang w:eastAsia="es-EC"/>
        </w:rPr>
        <w:t>Micerinos</w:t>
      </w:r>
      <w:proofErr w:type="spellEnd"/>
      <w:r w:rsidRPr="00080799">
        <w:rPr>
          <w:rFonts w:asciiTheme="majorHAnsi" w:hAnsiTheme="majorHAnsi" w:cstheme="majorHAnsi"/>
          <w:lang w:eastAsia="es-EC"/>
        </w:rPr>
        <w:t>, a la Eterna Esfinge y al Templo del Valle deKefrén "no incluye entrada al interior de las Pirámides". </w:t>
      </w:r>
    </w:p>
    <w:p w14:paraId="1C22ADB7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8E562C">
        <w:rPr>
          <w:rFonts w:asciiTheme="majorHAnsi" w:hAnsiTheme="majorHAnsi" w:cstheme="majorHAnsi"/>
          <w:b/>
          <w:bCs/>
          <w:lang w:eastAsia="es-EC"/>
        </w:rPr>
        <w:t>almuerzo</w:t>
      </w:r>
      <w:r w:rsidRPr="00080799">
        <w:rPr>
          <w:rFonts w:asciiTheme="majorHAnsi" w:hAnsiTheme="majorHAnsi" w:cstheme="majorHAnsi"/>
          <w:lang w:eastAsia="es-EC"/>
        </w:rPr>
        <w:t xml:space="preserve"> Por la tarde visita a la Necrópolis de </w:t>
      </w:r>
      <w:proofErr w:type="spellStart"/>
      <w:r w:rsidRPr="00080799">
        <w:rPr>
          <w:rFonts w:asciiTheme="majorHAnsi" w:hAnsiTheme="majorHAnsi" w:cstheme="majorHAnsi"/>
          <w:lang w:eastAsia="es-EC"/>
        </w:rPr>
        <w:t>Saqqara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 y la Ciudad de Menfis, Capital del Imperio Antiguo. Regreso al hotel </w:t>
      </w:r>
      <w:r w:rsidRPr="008E562C">
        <w:rPr>
          <w:rFonts w:asciiTheme="majorHAnsi" w:hAnsiTheme="majorHAnsi" w:cstheme="majorHAnsi"/>
          <w:b/>
          <w:bCs/>
          <w:lang w:eastAsia="es-EC"/>
        </w:rPr>
        <w:t>Cena</w:t>
      </w:r>
      <w:r w:rsidRPr="00080799">
        <w:rPr>
          <w:rFonts w:asciiTheme="majorHAnsi" w:hAnsiTheme="majorHAnsi" w:cstheme="majorHAnsi"/>
          <w:lang w:eastAsia="es-EC"/>
        </w:rPr>
        <w:t xml:space="preserve"> y alojamiento.</w:t>
      </w:r>
    </w:p>
    <w:p w14:paraId="796F03AC" w14:textId="6FF82CDB" w:rsidR="00594FF0" w:rsidRPr="00080799" w:rsidRDefault="00F65AD7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080799">
        <w:rPr>
          <w:rFonts w:asciiTheme="majorHAnsi" w:hAnsiTheme="majorHAnsi" w:cstheme="majorHAnsi"/>
          <w:lang w:eastAsia="es-EC"/>
        </w:rPr>
        <w:t> </w:t>
      </w:r>
    </w:p>
    <w:p w14:paraId="32ECC530" w14:textId="4E1EE309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DÍA 09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 xml:space="preserve">.- OCT 25: 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CAIRO</w:t>
      </w:r>
    </w:p>
    <w:p w14:paraId="405584E6" w14:textId="77777777" w:rsidR="00594FF0" w:rsidRPr="00080799" w:rsidRDefault="00594FF0" w:rsidP="00545CCC">
      <w:pPr>
        <w:pStyle w:val="Sinespaciado"/>
        <w:jc w:val="both"/>
        <w:rPr>
          <w:rFonts w:asciiTheme="majorHAnsi" w:hAnsiTheme="majorHAnsi" w:cstheme="majorHAnsi"/>
          <w:lang w:eastAsia="es-EC"/>
        </w:rPr>
      </w:pPr>
      <w:r w:rsidRPr="00897864">
        <w:rPr>
          <w:rFonts w:asciiTheme="majorHAnsi" w:hAnsiTheme="majorHAnsi" w:cstheme="majorHAnsi"/>
          <w:b/>
          <w:bCs/>
          <w:lang w:eastAsia="es-EC"/>
        </w:rPr>
        <w:t>Desayuno</w:t>
      </w:r>
      <w:r w:rsidRPr="00080799">
        <w:rPr>
          <w:rFonts w:asciiTheme="majorHAnsi" w:hAnsiTheme="majorHAnsi" w:cstheme="majorHAnsi"/>
          <w:lang w:eastAsia="es-EC"/>
        </w:rPr>
        <w:t>. Día completo de visitas a la ciudad de El Cairo; al Museo Egipcio de Arte Faraónico, a la Ciudadela de Saladino con su Mezquita de Alabastro de Muhammad Ali, </w:t>
      </w:r>
      <w:r w:rsidRPr="00897864">
        <w:rPr>
          <w:rFonts w:asciiTheme="majorHAnsi" w:hAnsiTheme="majorHAnsi" w:cstheme="majorHAnsi"/>
          <w:b/>
          <w:bCs/>
          <w:lang w:eastAsia="es-EC"/>
        </w:rPr>
        <w:t>almuerzo</w:t>
      </w:r>
      <w:r w:rsidRPr="00080799">
        <w:rPr>
          <w:rFonts w:asciiTheme="majorHAnsi" w:hAnsiTheme="majorHAnsi" w:cstheme="majorHAnsi"/>
          <w:lang w:eastAsia="es-EC"/>
        </w:rPr>
        <w:t> y visita al Barrio Copto y al Mercado de Khan El-</w:t>
      </w:r>
      <w:proofErr w:type="spellStart"/>
      <w:r w:rsidRPr="00080799">
        <w:rPr>
          <w:rFonts w:asciiTheme="majorHAnsi" w:hAnsiTheme="majorHAnsi" w:cstheme="majorHAnsi"/>
          <w:lang w:eastAsia="es-EC"/>
        </w:rPr>
        <w:t>Khalili.por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 la noche una </w:t>
      </w:r>
      <w:r w:rsidRPr="00897864">
        <w:rPr>
          <w:rFonts w:asciiTheme="majorHAnsi" w:hAnsiTheme="majorHAnsi" w:cstheme="majorHAnsi"/>
          <w:b/>
          <w:bCs/>
          <w:lang w:eastAsia="es-EC"/>
        </w:rPr>
        <w:t xml:space="preserve">cena </w:t>
      </w:r>
      <w:r w:rsidRPr="00080799">
        <w:rPr>
          <w:rFonts w:asciiTheme="majorHAnsi" w:hAnsiTheme="majorHAnsi" w:cstheme="majorHAnsi"/>
          <w:lang w:eastAsia="es-EC"/>
        </w:rPr>
        <w:t>de despedida en un barco en el rio Nilo. </w:t>
      </w:r>
    </w:p>
    <w:p w14:paraId="2BD849D1" w14:textId="11999DCE" w:rsidR="00594FF0" w:rsidRPr="00080799" w:rsidRDefault="00F65AD7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080799">
        <w:rPr>
          <w:rFonts w:asciiTheme="majorHAnsi" w:hAnsiTheme="majorHAnsi" w:cstheme="majorHAnsi"/>
          <w:lang w:eastAsia="es-EC"/>
        </w:rPr>
        <w:t> </w:t>
      </w:r>
    </w:p>
    <w:p w14:paraId="23949DBC" w14:textId="45357588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DÍA 10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.- OCT 26: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 CAIRO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-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AMMAN </w:t>
      </w:r>
    </w:p>
    <w:p w14:paraId="689CC58F" w14:textId="77777777" w:rsidR="00897864" w:rsidRDefault="00594FF0" w:rsidP="00545CCC">
      <w:pPr>
        <w:pStyle w:val="Sinespaciado"/>
        <w:jc w:val="both"/>
        <w:rPr>
          <w:rFonts w:asciiTheme="majorHAnsi" w:hAnsiTheme="majorHAnsi" w:cstheme="majorHAnsi"/>
          <w:lang w:eastAsia="es-EC"/>
        </w:rPr>
      </w:pPr>
      <w:r w:rsidRPr="00897864">
        <w:rPr>
          <w:rFonts w:asciiTheme="majorHAnsi" w:hAnsiTheme="majorHAnsi" w:cstheme="majorHAnsi"/>
          <w:b/>
          <w:bCs/>
          <w:lang w:eastAsia="es-EC"/>
        </w:rPr>
        <w:t>Desayuno.</w:t>
      </w:r>
      <w:r w:rsidRPr="00080799">
        <w:rPr>
          <w:rFonts w:asciiTheme="majorHAnsi" w:hAnsiTheme="majorHAnsi" w:cstheme="majorHAnsi"/>
          <w:lang w:eastAsia="es-EC"/>
        </w:rPr>
        <w:t xml:space="preserve"> A la hora prevista, traslado al Aeropuerto Internacional de El Cairo, asistencia de habla hispana en el aeropuerto por parte de nuestro representante. Vuelo a Ammán - Jordania. </w:t>
      </w:r>
      <w:r w:rsidRPr="00261F6B">
        <w:rPr>
          <w:rFonts w:asciiTheme="majorHAnsi" w:hAnsiTheme="majorHAnsi" w:cstheme="majorHAnsi"/>
          <w:b/>
          <w:bCs/>
          <w:lang w:eastAsia="es-EC"/>
        </w:rPr>
        <w:t>Almuerzo</w:t>
      </w:r>
      <w:r w:rsidRPr="00545CCC">
        <w:rPr>
          <w:rFonts w:asciiTheme="majorHAnsi" w:hAnsiTheme="majorHAnsi" w:cstheme="majorHAnsi"/>
          <w:b/>
          <w:bCs/>
          <w:lang w:eastAsia="es-EC"/>
        </w:rPr>
        <w:t xml:space="preserve"> </w:t>
      </w:r>
      <w:r w:rsidRPr="00080799">
        <w:rPr>
          <w:rFonts w:asciiTheme="majorHAnsi" w:hAnsiTheme="majorHAnsi" w:cstheme="majorHAnsi"/>
          <w:lang w:eastAsia="es-EC"/>
        </w:rPr>
        <w:t>por cuenta del peregrino. Llegada y asistencia en el aeropuerto.  Traslado al hotel en Petra</w:t>
      </w:r>
      <w:r w:rsidRPr="00897864">
        <w:rPr>
          <w:rFonts w:asciiTheme="majorHAnsi" w:hAnsiTheme="majorHAnsi" w:cstheme="majorHAnsi"/>
          <w:b/>
          <w:bCs/>
          <w:lang w:eastAsia="es-EC"/>
        </w:rPr>
        <w:t>, Cena</w:t>
      </w:r>
      <w:r w:rsidRPr="00080799">
        <w:rPr>
          <w:rFonts w:asciiTheme="majorHAnsi" w:hAnsiTheme="majorHAnsi" w:cstheme="majorHAnsi"/>
          <w:lang w:eastAsia="es-EC"/>
        </w:rPr>
        <w:t xml:space="preserve"> y alojamiento </w:t>
      </w:r>
    </w:p>
    <w:p w14:paraId="187C6C23" w14:textId="77777777" w:rsidR="00897864" w:rsidRDefault="00897864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</w:p>
    <w:p w14:paraId="5872FA89" w14:textId="1213B110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DÍA 11.- 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OCT 27: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PETRA – MONTE NEBO – MAR MUERTO DE JORDANIA (JUNIO 24)</w:t>
      </w:r>
    </w:p>
    <w:p w14:paraId="4E023BED" w14:textId="77777777" w:rsidR="00594FF0" w:rsidRPr="00080799" w:rsidRDefault="00594FF0" w:rsidP="00545CCC">
      <w:pPr>
        <w:pStyle w:val="Sinespaciado"/>
        <w:jc w:val="both"/>
        <w:rPr>
          <w:rFonts w:asciiTheme="majorHAnsi" w:hAnsiTheme="majorHAnsi" w:cstheme="majorHAnsi"/>
          <w:lang w:eastAsia="es-EC"/>
        </w:rPr>
      </w:pPr>
      <w:r w:rsidRPr="00451237">
        <w:rPr>
          <w:rFonts w:asciiTheme="majorHAnsi" w:hAnsiTheme="majorHAnsi" w:cstheme="majorHAnsi"/>
          <w:b/>
          <w:bCs/>
          <w:lang w:eastAsia="es-EC"/>
        </w:rPr>
        <w:t>Desayuno.</w:t>
      </w:r>
      <w:r w:rsidRPr="00080799">
        <w:rPr>
          <w:rFonts w:asciiTheme="majorHAnsi" w:hAnsiTheme="majorHAnsi" w:cstheme="majorHAnsi"/>
          <w:lang w:eastAsia="es-EC"/>
        </w:rPr>
        <w:t xml:space="preserve"> Por la mañana, desde muy temprano recorreremos las ruinas y los acantilados de la ciudad nabatea de Petra hasta llegar al palacio del Tesoro. Después del </w:t>
      </w:r>
      <w:r w:rsidRPr="00451237">
        <w:rPr>
          <w:rFonts w:asciiTheme="majorHAnsi" w:hAnsiTheme="majorHAnsi" w:cstheme="majorHAnsi"/>
          <w:b/>
          <w:bCs/>
          <w:lang w:eastAsia="es-EC"/>
        </w:rPr>
        <w:t>almuerzo</w:t>
      </w:r>
      <w:r w:rsidRPr="00080799">
        <w:rPr>
          <w:rFonts w:asciiTheme="majorHAnsi" w:hAnsiTheme="majorHAnsi" w:cstheme="majorHAnsi"/>
          <w:lang w:eastAsia="es-EC"/>
        </w:rPr>
        <w:t xml:space="preserve"> continuaremos hasta el Monte </w:t>
      </w:r>
      <w:proofErr w:type="spellStart"/>
      <w:r w:rsidRPr="00080799">
        <w:rPr>
          <w:rFonts w:asciiTheme="majorHAnsi" w:hAnsiTheme="majorHAnsi" w:cstheme="majorHAnsi"/>
          <w:lang w:eastAsia="es-EC"/>
        </w:rPr>
        <w:t>Nebo</w:t>
      </w:r>
      <w:proofErr w:type="spellEnd"/>
      <w:r w:rsidRPr="00080799">
        <w:rPr>
          <w:rFonts w:asciiTheme="majorHAnsi" w:hAnsiTheme="majorHAnsi" w:cstheme="majorHAnsi"/>
          <w:lang w:eastAsia="es-EC"/>
        </w:rPr>
        <w:t xml:space="preserve">, el lugar donde Moisés llegó con el pueblo de Israel, y de aquí divisó la Tierra prometida. Traslado al hotel del Mar Muerto en territorio jordano para tomar un refrescante baño. Alojamiento y </w:t>
      </w:r>
      <w:r w:rsidRPr="00451237">
        <w:rPr>
          <w:rFonts w:asciiTheme="majorHAnsi" w:hAnsiTheme="majorHAnsi" w:cstheme="majorHAnsi"/>
          <w:b/>
          <w:bCs/>
          <w:lang w:eastAsia="es-EC"/>
        </w:rPr>
        <w:t>cena.</w:t>
      </w:r>
    </w:p>
    <w:p w14:paraId="46C1CAFD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lang w:eastAsia="es-EC"/>
        </w:rPr>
        <w:t> </w:t>
      </w:r>
    </w:p>
    <w:p w14:paraId="1395283A" w14:textId="4BF349A8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DÍA 12.- 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OCT 28: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MAR MUERTO JORDANIA – BELEN- JERUSALEN</w:t>
      </w:r>
      <w:r w:rsidRPr="00080799">
        <w:rPr>
          <w:rFonts w:asciiTheme="majorHAnsi" w:hAnsiTheme="majorHAnsi" w:cstheme="majorHAnsi"/>
          <w:b/>
          <w:bCs/>
          <w:lang w:eastAsia="es-EC"/>
        </w:rPr>
        <w:t> </w:t>
      </w:r>
    </w:p>
    <w:p w14:paraId="5C34E427" w14:textId="77777777" w:rsidR="00594FF0" w:rsidRPr="00451237" w:rsidRDefault="00594FF0" w:rsidP="001C3B1A">
      <w:pPr>
        <w:pStyle w:val="Sinespaciado"/>
        <w:rPr>
          <w:rFonts w:asciiTheme="majorHAnsi" w:hAnsiTheme="majorHAnsi" w:cstheme="majorHAnsi"/>
          <w:b/>
          <w:bCs/>
          <w:lang w:eastAsia="es-EC"/>
        </w:rPr>
      </w:pPr>
      <w:r w:rsidRPr="00451237">
        <w:rPr>
          <w:rFonts w:asciiTheme="majorHAnsi" w:hAnsiTheme="majorHAnsi" w:cstheme="majorHAnsi"/>
          <w:b/>
          <w:bCs/>
          <w:lang w:eastAsia="es-EC"/>
        </w:rPr>
        <w:t>Desayuno.</w:t>
      </w:r>
      <w:r w:rsidRPr="00080799">
        <w:rPr>
          <w:rFonts w:asciiTheme="majorHAnsi" w:hAnsiTheme="majorHAnsi" w:cstheme="majorHAnsi"/>
          <w:lang w:eastAsia="es-EC"/>
        </w:rPr>
        <w:t xml:space="preserve"> Traslado y cruce de frontera. Continuación a Belén. </w:t>
      </w:r>
      <w:r w:rsidRPr="00566638">
        <w:rPr>
          <w:rFonts w:asciiTheme="majorHAnsi" w:hAnsiTheme="majorHAnsi" w:cstheme="majorHAnsi"/>
          <w:b/>
          <w:bCs/>
          <w:lang w:eastAsia="es-EC"/>
        </w:rPr>
        <w:t>Almuerzo.</w:t>
      </w:r>
      <w:r w:rsidRPr="00080799">
        <w:rPr>
          <w:rFonts w:asciiTheme="majorHAnsi" w:hAnsiTheme="majorHAnsi" w:cstheme="majorHAnsi"/>
          <w:lang w:eastAsia="es-EC"/>
        </w:rPr>
        <w:t xml:space="preserve"> Posteriormente visitaremos la Basílica y Gruta de la Natividad y al Campo de los Pastores en Belén, y la Gruta de la Leche.   Alojamiento y </w:t>
      </w:r>
      <w:r w:rsidRPr="00451237">
        <w:rPr>
          <w:rFonts w:asciiTheme="majorHAnsi" w:hAnsiTheme="majorHAnsi" w:cstheme="majorHAnsi"/>
          <w:b/>
          <w:bCs/>
          <w:lang w:eastAsia="es-EC"/>
        </w:rPr>
        <w:t>cena.</w:t>
      </w:r>
    </w:p>
    <w:p w14:paraId="74219703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color w:val="002060"/>
          <w:lang w:eastAsia="es-EC"/>
        </w:rPr>
      </w:pPr>
      <w:r w:rsidRPr="00080799">
        <w:rPr>
          <w:rFonts w:asciiTheme="majorHAnsi" w:hAnsiTheme="majorHAnsi" w:cstheme="majorHAnsi"/>
          <w:color w:val="002060"/>
          <w:lang w:eastAsia="es-EC"/>
        </w:rPr>
        <w:t> </w:t>
      </w:r>
    </w:p>
    <w:p w14:paraId="47AB4F0B" w14:textId="0968ABC1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DIA 13.- 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OCT 29: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JERUSALEN - TARDE LIBRE </w:t>
      </w:r>
    </w:p>
    <w:p w14:paraId="120423B4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261F6B">
        <w:rPr>
          <w:rFonts w:asciiTheme="majorHAnsi" w:hAnsiTheme="majorHAnsi" w:cstheme="majorHAnsi"/>
          <w:b/>
          <w:bCs/>
          <w:lang w:eastAsia="es-EC"/>
        </w:rPr>
        <w:t>Desayuno.</w:t>
      </w:r>
      <w:r w:rsidRPr="00080799">
        <w:rPr>
          <w:rFonts w:asciiTheme="majorHAnsi" w:hAnsiTheme="majorHAnsi" w:cstheme="majorHAnsi"/>
          <w:lang w:eastAsia="es-EC"/>
        </w:rPr>
        <w:t xml:space="preserve">  Salida hacia el Monte Sión donde se encuentran el Cenáculo y la Abadía de la Dormición. De ahí una caminata hacia el Muro de los Lamentos.  </w:t>
      </w:r>
      <w:r w:rsidRPr="00261F6B">
        <w:rPr>
          <w:rFonts w:asciiTheme="majorHAnsi" w:hAnsiTheme="majorHAnsi" w:cstheme="majorHAnsi"/>
          <w:b/>
          <w:bCs/>
          <w:lang w:eastAsia="es-EC"/>
        </w:rPr>
        <w:t>Almuerzo</w:t>
      </w:r>
      <w:r w:rsidRPr="00080799">
        <w:rPr>
          <w:rFonts w:asciiTheme="majorHAnsi" w:hAnsiTheme="majorHAnsi" w:cstheme="majorHAnsi"/>
          <w:lang w:eastAsia="es-EC"/>
        </w:rPr>
        <w:t xml:space="preserve">.  Por la tarde se dispondrá de tiempo libre para recorrer la ciudad, hacer compras, visitas de interés personal o visitas religiosas. Alojamiento y </w:t>
      </w:r>
      <w:r w:rsidRPr="00261F6B">
        <w:rPr>
          <w:rFonts w:asciiTheme="majorHAnsi" w:hAnsiTheme="majorHAnsi" w:cstheme="majorHAnsi"/>
          <w:b/>
          <w:bCs/>
          <w:lang w:eastAsia="es-EC"/>
        </w:rPr>
        <w:t>cena</w:t>
      </w:r>
      <w:r w:rsidRPr="00261F6B">
        <w:rPr>
          <w:rFonts w:asciiTheme="majorHAnsi" w:hAnsiTheme="majorHAnsi" w:cstheme="majorHAnsi"/>
          <w:lang w:eastAsia="es-EC"/>
        </w:rPr>
        <w:t xml:space="preserve"> </w:t>
      </w:r>
      <w:r w:rsidRPr="00080799">
        <w:rPr>
          <w:rFonts w:asciiTheme="majorHAnsi" w:hAnsiTheme="majorHAnsi" w:cstheme="majorHAnsi"/>
          <w:lang w:eastAsia="es-EC"/>
        </w:rPr>
        <w:t>en Jerusalén.</w:t>
      </w:r>
    </w:p>
    <w:p w14:paraId="43DA678A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b/>
          <w:bCs/>
          <w:lang w:eastAsia="es-EC"/>
        </w:rPr>
      </w:pPr>
      <w:r w:rsidRPr="00080799">
        <w:rPr>
          <w:rFonts w:asciiTheme="majorHAnsi" w:hAnsiTheme="majorHAnsi" w:cstheme="majorHAnsi"/>
          <w:b/>
          <w:bCs/>
          <w:lang w:eastAsia="es-EC"/>
        </w:rPr>
        <w:t> </w:t>
      </w:r>
    </w:p>
    <w:p w14:paraId="2CC2E6FC" w14:textId="6E987411" w:rsidR="00594FF0" w:rsidRPr="00080799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 xml:space="preserve">DIA 14.- 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OCT 30: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JERUSALEN – TEL AVIV</w:t>
      </w:r>
    </w:p>
    <w:p w14:paraId="4C2420D2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261F6B">
        <w:rPr>
          <w:rFonts w:asciiTheme="majorHAnsi" w:hAnsiTheme="majorHAnsi" w:cstheme="majorHAnsi"/>
          <w:b/>
          <w:bCs/>
          <w:lang w:eastAsia="es-EC"/>
        </w:rPr>
        <w:t>Desayuno.</w:t>
      </w:r>
      <w:r w:rsidRPr="00080799">
        <w:rPr>
          <w:rFonts w:asciiTheme="majorHAnsi" w:hAnsiTheme="majorHAnsi" w:cstheme="majorHAnsi"/>
          <w:lang w:eastAsia="es-EC"/>
        </w:rPr>
        <w:t xml:space="preserve"> Traslado al aeropuerto Ben Gurión para tomar el vuelo de retorno a Ecuador. Fin de los servicios.  </w:t>
      </w:r>
    </w:p>
    <w:p w14:paraId="210BF8E0" w14:textId="77777777" w:rsidR="00594FF0" w:rsidRPr="00080799" w:rsidRDefault="00594FF0" w:rsidP="001C3B1A">
      <w:pPr>
        <w:pStyle w:val="Sinespaciado"/>
        <w:rPr>
          <w:rFonts w:asciiTheme="majorHAnsi" w:hAnsiTheme="majorHAnsi" w:cstheme="majorHAnsi"/>
          <w:lang w:eastAsia="es-EC"/>
        </w:rPr>
      </w:pPr>
      <w:r w:rsidRPr="00080799">
        <w:rPr>
          <w:rFonts w:asciiTheme="majorHAnsi" w:hAnsiTheme="majorHAnsi" w:cstheme="majorHAnsi"/>
          <w:lang w:eastAsia="es-EC"/>
        </w:rPr>
        <w:t> </w:t>
      </w:r>
    </w:p>
    <w:p w14:paraId="63576205" w14:textId="53C750E2" w:rsidR="00594FF0" w:rsidRDefault="00F65AD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DIA 1</w:t>
      </w:r>
      <w:r w:rsidR="0074048C">
        <w:rPr>
          <w:rFonts w:asciiTheme="majorHAnsi" w:hAnsiTheme="majorHAnsi" w:cstheme="majorHAnsi"/>
          <w:b/>
          <w:bCs/>
          <w:color w:val="002060"/>
          <w:lang w:eastAsia="es-EC"/>
        </w:rPr>
        <w:t>5.- OCT 31:</w:t>
      </w:r>
      <w:r w:rsidR="0074048C" w:rsidRPr="00080799">
        <w:rPr>
          <w:rFonts w:asciiTheme="majorHAnsi" w:hAnsiTheme="majorHAnsi" w:cstheme="majorHAnsi"/>
          <w:b/>
          <w:bCs/>
          <w:color w:val="002060"/>
          <w:lang w:eastAsia="es-EC"/>
        </w:rPr>
        <w:t> </w:t>
      </w:r>
      <w:r w:rsidRPr="00080799">
        <w:rPr>
          <w:rFonts w:asciiTheme="majorHAnsi" w:hAnsiTheme="majorHAnsi" w:cstheme="majorHAnsi"/>
          <w:b/>
          <w:bCs/>
          <w:color w:val="002060"/>
          <w:lang w:eastAsia="es-EC"/>
        </w:rPr>
        <w:t>LLEGADA A ECUADOR</w:t>
      </w:r>
    </w:p>
    <w:p w14:paraId="268693F5" w14:textId="13E6EC88" w:rsidR="001E0CD6" w:rsidRDefault="001E0CD6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</w:p>
    <w:p w14:paraId="1D0CDEAC" w14:textId="11C727FB" w:rsidR="001E0CD6" w:rsidRDefault="001E0CD6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</w:p>
    <w:p w14:paraId="20558434" w14:textId="0BBD8554" w:rsidR="001E0CD6" w:rsidRDefault="001E0CD6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</w:p>
    <w:p w14:paraId="00B0911B" w14:textId="10BB6505" w:rsidR="001E0CD6" w:rsidRDefault="001E0CD6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</w:p>
    <w:p w14:paraId="001F2ABE" w14:textId="77777777" w:rsidR="001E0CD6" w:rsidRPr="00080799" w:rsidRDefault="001E0CD6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</w:p>
    <w:p w14:paraId="675CF888" w14:textId="77777777" w:rsidR="001C3B1A" w:rsidRPr="000525C7" w:rsidRDefault="001C3B1A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</w:p>
    <w:p w14:paraId="3038497E" w14:textId="77777777" w:rsidR="00CF0A6B" w:rsidRPr="00DA364C" w:rsidRDefault="00CF0A6B" w:rsidP="00CF0A6B">
      <w:pPr>
        <w:spacing w:before="240" w:after="0" w:line="240" w:lineRule="auto"/>
        <w:rPr>
          <w:rFonts w:eastAsia="Times New Roman" w:cstheme="minorHAnsi"/>
          <w:b/>
          <w:bCs/>
          <w:color w:val="1F3864" w:themeColor="accent5" w:themeShade="80"/>
          <w:lang w:eastAsia="es-EC"/>
        </w:rPr>
      </w:pPr>
      <w:r w:rsidRPr="00F22F1B">
        <w:rPr>
          <w:rFonts w:eastAsia="Times New Roman" w:cstheme="minorHAnsi"/>
          <w:b/>
          <w:bCs/>
          <w:color w:val="1F3864" w:themeColor="accent5" w:themeShade="80"/>
          <w:lang w:eastAsia="es-EC"/>
        </w:rPr>
        <w:t>2.- PRECIO POR PERSONA:</w:t>
      </w:r>
    </w:p>
    <w:p w14:paraId="7A6844BB" w14:textId="77777777" w:rsidR="00CF0A6B" w:rsidRPr="00144AFE" w:rsidRDefault="00CF0A6B" w:rsidP="00CF0A6B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000000"/>
          <w:lang w:eastAsia="es-EC"/>
        </w:rPr>
      </w:pPr>
      <w:r w:rsidRPr="00144AFE">
        <w:rPr>
          <w:rFonts w:asciiTheme="majorHAnsi" w:eastAsia="Times New Roman" w:hAnsiTheme="majorHAnsi" w:cstheme="majorHAnsi"/>
          <w:color w:val="000000"/>
          <w:lang w:eastAsia="es-EC"/>
        </w:rPr>
        <w:t>Precio por persona en efectivo desde USD. 4995,00 habitaciones dobles.</w:t>
      </w:r>
    </w:p>
    <w:p w14:paraId="0D21B199" w14:textId="77777777" w:rsidR="00CF0A6B" w:rsidRPr="00144AFE" w:rsidRDefault="00CF0A6B" w:rsidP="00CF0A6B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000000"/>
          <w:lang w:eastAsia="es-EC"/>
        </w:rPr>
      </w:pPr>
      <w:r w:rsidRPr="00144AFE">
        <w:rPr>
          <w:rFonts w:asciiTheme="majorHAnsi" w:eastAsia="Times New Roman" w:hAnsiTheme="majorHAnsi" w:cstheme="majorHAnsi"/>
          <w:color w:val="000000"/>
          <w:lang w:eastAsia="es-EC"/>
        </w:rPr>
        <w:t>Cuotas con tarjeta de crédito desde, USD. 254,00.</w:t>
      </w:r>
    </w:p>
    <w:p w14:paraId="60A6F134" w14:textId="77777777" w:rsidR="00CF0A6B" w:rsidRDefault="00CF0A6B" w:rsidP="00CF0A6B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000000"/>
          <w:lang w:eastAsia="es-EC"/>
        </w:rPr>
      </w:pPr>
      <w:r w:rsidRPr="00144AFE">
        <w:rPr>
          <w:rFonts w:asciiTheme="majorHAnsi" w:eastAsia="Times New Roman" w:hAnsiTheme="majorHAnsi" w:cstheme="majorHAnsi"/>
          <w:color w:val="000000"/>
          <w:lang w:eastAsia="es-EC"/>
        </w:rPr>
        <w:t>Suplemento habitación individual, USD. 800,00</w:t>
      </w:r>
    </w:p>
    <w:p w14:paraId="0F9A5EEC" w14:textId="77777777" w:rsidR="00CF0A6B" w:rsidRDefault="00CF0A6B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</w:p>
    <w:p w14:paraId="2A583FF2" w14:textId="26BBD9AC" w:rsidR="00594FF0" w:rsidRPr="000525C7" w:rsidRDefault="000525C7" w:rsidP="001C3B1A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>
        <w:rPr>
          <w:rFonts w:asciiTheme="majorHAnsi" w:hAnsiTheme="majorHAnsi" w:cstheme="majorHAnsi"/>
          <w:b/>
          <w:bCs/>
          <w:color w:val="002060"/>
          <w:lang w:eastAsia="es-EC"/>
        </w:rPr>
        <w:t xml:space="preserve">2.- </w:t>
      </w:r>
      <w:r w:rsidR="00F65AD7" w:rsidRPr="000525C7">
        <w:rPr>
          <w:rFonts w:asciiTheme="majorHAnsi" w:hAnsiTheme="majorHAnsi" w:cstheme="majorHAnsi"/>
          <w:b/>
          <w:bCs/>
          <w:color w:val="002060"/>
          <w:lang w:eastAsia="es-EC"/>
        </w:rPr>
        <w:t>PRECIO INCLUYE.</w:t>
      </w:r>
    </w:p>
    <w:p w14:paraId="055E7E15" w14:textId="2F5CEAC6" w:rsidR="001E0CD6" w:rsidRDefault="001E0CD6" w:rsidP="001E0CD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Boleto</w:t>
      </w:r>
      <w:r>
        <w:rPr>
          <w:rFonts w:eastAsia="Times New Roman" w:cstheme="minorHAnsi"/>
          <w:color w:val="000000"/>
          <w:lang w:eastAsia="es-EC"/>
        </w:rPr>
        <w:t>s</w:t>
      </w:r>
      <w:r w:rsidRPr="00021365">
        <w:rPr>
          <w:rFonts w:eastAsia="Times New Roman" w:cstheme="minorHAnsi"/>
          <w:color w:val="000000"/>
          <w:lang w:eastAsia="es-EC"/>
        </w:rPr>
        <w:t xml:space="preserve"> aéreo</w:t>
      </w:r>
      <w:r>
        <w:rPr>
          <w:rFonts w:eastAsia="Times New Roman" w:cstheme="minorHAnsi"/>
          <w:color w:val="000000"/>
          <w:lang w:eastAsia="es-EC"/>
        </w:rPr>
        <w:t>s</w:t>
      </w:r>
    </w:p>
    <w:p w14:paraId="461BB219" w14:textId="77777777" w:rsidR="001E0CD6" w:rsidRPr="00021365" w:rsidRDefault="001E0CD6" w:rsidP="001E0CD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Guía en español durante el recorrido en todos los países.</w:t>
      </w:r>
    </w:p>
    <w:p w14:paraId="2F8C3C71" w14:textId="77777777" w:rsidR="001E0CD6" w:rsidRPr="00021365" w:rsidRDefault="001E0CD6" w:rsidP="001E0CD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Traslados aeropuerto – hotel - aeropuerto.</w:t>
      </w:r>
    </w:p>
    <w:p w14:paraId="31F784A2" w14:textId="77777777" w:rsidR="001E0CD6" w:rsidRPr="00021365" w:rsidRDefault="001E0CD6" w:rsidP="001E0CD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Autobús de lujo con aire acondicionado</w:t>
      </w:r>
    </w:p>
    <w:p w14:paraId="7FA7FC8F" w14:textId="77777777" w:rsidR="001E0CD6" w:rsidRPr="00021365" w:rsidRDefault="001E0CD6" w:rsidP="001E0CD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Servicio de maleteros.</w:t>
      </w:r>
    </w:p>
    <w:p w14:paraId="6A91059D" w14:textId="77777777" w:rsidR="001E0CD6" w:rsidRPr="00021365" w:rsidRDefault="001E0CD6" w:rsidP="001E0CD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Acomodación en habitaciones dobles</w:t>
      </w:r>
    </w:p>
    <w:p w14:paraId="5891480D" w14:textId="36EE4095" w:rsidR="001E0CD6" w:rsidRPr="00021365" w:rsidRDefault="00CA32AD" w:rsidP="001E0CD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  <w:r>
        <w:rPr>
          <w:rFonts w:eastAsia="Times New Roman" w:cstheme="minorHAnsi"/>
          <w:color w:val="000000"/>
          <w:lang w:eastAsia="es-EC"/>
        </w:rPr>
        <w:t>Régimen de alimentación completa detallada en el itinerario.</w:t>
      </w:r>
    </w:p>
    <w:p w14:paraId="588609C4" w14:textId="77777777" w:rsidR="001E0CD6" w:rsidRDefault="001E0CD6" w:rsidP="001E0CD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Entradas según itinerario indicado.</w:t>
      </w:r>
    </w:p>
    <w:p w14:paraId="181AF21F" w14:textId="6D30766F" w:rsidR="000525C7" w:rsidRPr="000525C7" w:rsidRDefault="00CA32AD" w:rsidP="00CA32AD">
      <w:pPr>
        <w:pStyle w:val="Sinespaciado"/>
        <w:tabs>
          <w:tab w:val="left" w:pos="3420"/>
        </w:tabs>
        <w:ind w:left="1080"/>
        <w:rPr>
          <w:rFonts w:asciiTheme="majorHAnsi" w:hAnsiTheme="majorHAnsi" w:cstheme="majorHAnsi"/>
          <w:b/>
          <w:bCs/>
          <w:color w:val="002060"/>
          <w:lang w:eastAsia="es-EC"/>
        </w:rPr>
      </w:pPr>
      <w:r>
        <w:rPr>
          <w:rFonts w:asciiTheme="majorHAnsi" w:hAnsiTheme="majorHAnsi" w:cstheme="majorHAnsi"/>
          <w:b/>
          <w:bCs/>
          <w:color w:val="002060"/>
          <w:lang w:eastAsia="es-EC"/>
        </w:rPr>
        <w:tab/>
      </w:r>
    </w:p>
    <w:p w14:paraId="04B0C79E" w14:textId="63639DD0" w:rsidR="00594FF0" w:rsidRPr="000525C7" w:rsidRDefault="000525C7" w:rsidP="000525C7">
      <w:pPr>
        <w:pStyle w:val="Sinespaciado"/>
        <w:rPr>
          <w:rFonts w:asciiTheme="majorHAnsi" w:hAnsiTheme="majorHAnsi" w:cstheme="majorHAnsi"/>
          <w:b/>
          <w:bCs/>
          <w:color w:val="002060"/>
          <w:lang w:eastAsia="es-EC"/>
        </w:rPr>
      </w:pPr>
      <w:r w:rsidRPr="000525C7">
        <w:rPr>
          <w:rFonts w:asciiTheme="majorHAnsi" w:hAnsiTheme="majorHAnsi" w:cstheme="majorHAnsi"/>
          <w:b/>
          <w:bCs/>
          <w:color w:val="002060"/>
          <w:lang w:eastAsia="es-EC"/>
        </w:rPr>
        <w:t>3.-</w:t>
      </w:r>
      <w:r w:rsidR="00F65AD7" w:rsidRPr="000525C7">
        <w:rPr>
          <w:rFonts w:asciiTheme="majorHAnsi" w:hAnsiTheme="majorHAnsi" w:cstheme="majorHAnsi"/>
          <w:b/>
          <w:bCs/>
          <w:color w:val="002060"/>
          <w:lang w:eastAsia="es-EC"/>
        </w:rPr>
        <w:t xml:space="preserve">PRECIO NO INCLUYE </w:t>
      </w:r>
    </w:p>
    <w:p w14:paraId="01F5A093" w14:textId="77777777" w:rsidR="00720D4D" w:rsidRPr="00021365" w:rsidRDefault="00720D4D" w:rsidP="00910678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567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Seguro de asistencia de salud y enfermedad obligatorio. Consultar tarifa según edad.  </w:t>
      </w:r>
    </w:p>
    <w:p w14:paraId="5EDE815C" w14:textId="7AF7A086" w:rsidR="00720D4D" w:rsidRPr="00CF0A6B" w:rsidRDefault="00720D4D" w:rsidP="00CF0A6B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567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Total, propinas USD. 120,00:</w:t>
      </w:r>
    </w:p>
    <w:p w14:paraId="49C2D468" w14:textId="77777777" w:rsidR="00CF0A6B" w:rsidRPr="00920519" w:rsidRDefault="00CF0A6B" w:rsidP="00CF0A6B">
      <w:pPr>
        <w:pStyle w:val="NormalWeb"/>
        <w:numPr>
          <w:ilvl w:val="0"/>
          <w:numId w:val="11"/>
        </w:numPr>
        <w:tabs>
          <w:tab w:val="clear" w:pos="360"/>
          <w:tab w:val="num" w:pos="851"/>
        </w:tabs>
        <w:spacing w:before="0" w:beforeAutospacing="0" w:after="0" w:afterAutospacing="0"/>
        <w:ind w:left="567" w:right="-279" w:hanging="21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03678640"/>
      <w:r w:rsidRPr="00920519">
        <w:rPr>
          <w:rFonts w:asciiTheme="minorHAnsi" w:hAnsiTheme="minorHAnsi" w:cstheme="minorHAnsi"/>
          <w:color w:val="000000"/>
          <w:sz w:val="22"/>
          <w:szCs w:val="22"/>
        </w:rPr>
        <w:t>Visados de entrada y salida de Egipto USD. 56,00.  </w:t>
      </w:r>
    </w:p>
    <w:bookmarkEnd w:id="0"/>
    <w:p w14:paraId="4B24FF38" w14:textId="46A1EABA" w:rsidR="00CF0A6B" w:rsidRPr="00920519" w:rsidRDefault="00CF0A6B" w:rsidP="00CF0A6B">
      <w:pPr>
        <w:pStyle w:val="NormalWeb"/>
        <w:numPr>
          <w:ilvl w:val="0"/>
          <w:numId w:val="11"/>
        </w:numPr>
        <w:tabs>
          <w:tab w:val="clear" w:pos="360"/>
          <w:tab w:val="num" w:pos="851"/>
        </w:tabs>
        <w:spacing w:before="0" w:beforeAutospacing="0" w:after="0" w:afterAutospacing="0"/>
        <w:ind w:left="567" w:right="-279" w:hanging="21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0519">
        <w:rPr>
          <w:rFonts w:asciiTheme="minorHAnsi" w:hAnsiTheme="minorHAnsi" w:cstheme="minorHAnsi"/>
          <w:color w:val="000000"/>
          <w:sz w:val="22"/>
          <w:szCs w:val="22"/>
        </w:rPr>
        <w:t xml:space="preserve">Tasas de ingreso y salida de Jordania USD. 75,00.  </w:t>
      </w:r>
    </w:p>
    <w:p w14:paraId="289614A9" w14:textId="086FAFA9" w:rsidR="00BF7826" w:rsidRDefault="00720D4D" w:rsidP="00BF7826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567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 xml:space="preserve">Bebidas durante </w:t>
      </w:r>
      <w:r w:rsidR="00DD4CDD" w:rsidRPr="00021365">
        <w:rPr>
          <w:rFonts w:eastAsia="Times New Roman" w:cstheme="minorHAnsi"/>
          <w:color w:val="000000"/>
          <w:lang w:eastAsia="es-EC"/>
        </w:rPr>
        <w:t>la comida</w:t>
      </w:r>
      <w:r w:rsidR="00BF7826">
        <w:rPr>
          <w:rFonts w:eastAsia="Times New Roman" w:cstheme="minorHAnsi"/>
          <w:color w:val="000000"/>
          <w:lang w:eastAsia="es-EC"/>
        </w:rPr>
        <w:t>.</w:t>
      </w:r>
    </w:p>
    <w:p w14:paraId="09499064" w14:textId="102F4422" w:rsidR="00BF7826" w:rsidRPr="00BF7826" w:rsidRDefault="00BF7826" w:rsidP="00BF7826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567" w:hanging="218"/>
        <w:jc w:val="both"/>
        <w:rPr>
          <w:rFonts w:eastAsia="Times New Roman" w:cstheme="minorHAnsi"/>
          <w:color w:val="000000"/>
          <w:lang w:eastAsia="es-EC"/>
        </w:rPr>
      </w:pPr>
      <w:r>
        <w:rPr>
          <w:rFonts w:eastAsia="Times New Roman" w:cstheme="minorHAnsi"/>
          <w:color w:val="000000"/>
          <w:lang w:eastAsia="es-EC"/>
        </w:rPr>
        <w:t xml:space="preserve">Almuerzo el día de llegada, salida y embarque El Cairo – Aman </w:t>
      </w:r>
    </w:p>
    <w:p w14:paraId="24EED0DA" w14:textId="77777777" w:rsidR="00720D4D" w:rsidRDefault="00720D4D" w:rsidP="00910678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567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Extras personales</w:t>
      </w:r>
    </w:p>
    <w:p w14:paraId="78CEFBDB" w14:textId="22ABBDA9" w:rsidR="00720D4D" w:rsidRDefault="00720D4D" w:rsidP="00910678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567" w:hanging="218"/>
        <w:jc w:val="both"/>
        <w:rPr>
          <w:rFonts w:eastAsia="Times New Roman" w:cstheme="minorHAnsi"/>
          <w:color w:val="000000"/>
          <w:lang w:eastAsia="es-EC"/>
        </w:rPr>
      </w:pPr>
      <w:r>
        <w:rPr>
          <w:rFonts w:eastAsia="Times New Roman" w:cstheme="minorHAnsi"/>
          <w:color w:val="000000"/>
          <w:lang w:eastAsia="es-EC"/>
        </w:rPr>
        <w:t xml:space="preserve">Pruebas de </w:t>
      </w:r>
      <w:r w:rsidR="00EA00E1">
        <w:rPr>
          <w:rFonts w:eastAsia="Times New Roman" w:cstheme="minorHAnsi"/>
          <w:color w:val="000000"/>
          <w:lang w:eastAsia="es-EC"/>
        </w:rPr>
        <w:t>COVID</w:t>
      </w:r>
      <w:r>
        <w:rPr>
          <w:rFonts w:eastAsia="Times New Roman" w:cstheme="minorHAnsi"/>
          <w:color w:val="000000"/>
          <w:lang w:eastAsia="es-EC"/>
        </w:rPr>
        <w:t xml:space="preserve"> de acuerdo al país de destino </w:t>
      </w:r>
    </w:p>
    <w:p w14:paraId="670E95AE" w14:textId="77777777" w:rsidR="00290313" w:rsidRDefault="00290313" w:rsidP="00290313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</w:p>
    <w:p w14:paraId="5C66FAD2" w14:textId="77777777" w:rsidR="00720D4D" w:rsidRPr="00021365" w:rsidRDefault="00720D4D" w:rsidP="00720D4D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021365">
        <w:rPr>
          <w:rFonts w:cstheme="minorHAnsi"/>
          <w:b/>
          <w:color w:val="002060"/>
          <w:lang w:eastAsia="es-EC"/>
        </w:rPr>
        <w:t>5.- FORMAS DE PAGO:</w:t>
      </w:r>
    </w:p>
    <w:p w14:paraId="75B13908" w14:textId="77777777" w:rsidR="00720D4D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Al contado, en cuotas acumulativas o con tarjetas de crédito.</w:t>
      </w:r>
    </w:p>
    <w:p w14:paraId="2AE5EA95" w14:textId="77777777" w:rsidR="00720D4D" w:rsidRPr="004976FB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es-EC"/>
        </w:rPr>
      </w:pPr>
    </w:p>
    <w:p w14:paraId="51652793" w14:textId="77777777" w:rsidR="00720D4D" w:rsidRPr="00021365" w:rsidRDefault="00720D4D" w:rsidP="00720D4D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021365">
        <w:rPr>
          <w:rFonts w:cstheme="minorHAnsi"/>
          <w:b/>
          <w:color w:val="002060"/>
          <w:lang w:eastAsia="es-EC"/>
        </w:rPr>
        <w:t>6.- POLITICA DE PAGOS: </w:t>
      </w:r>
    </w:p>
    <w:p w14:paraId="30AC1D40" w14:textId="77777777" w:rsidR="00720D4D" w:rsidRPr="00752921" w:rsidRDefault="00720D4D" w:rsidP="00720D4D">
      <w:pPr>
        <w:spacing w:after="0" w:line="240" w:lineRule="auto"/>
        <w:jc w:val="both"/>
        <w:rPr>
          <w:rFonts w:cstheme="minorHAnsi"/>
          <w:b/>
          <w:lang w:eastAsia="es-EC"/>
        </w:rPr>
      </w:pPr>
      <w:r w:rsidRPr="00752921">
        <w:rPr>
          <w:rFonts w:cstheme="minorHAnsi"/>
          <w:b/>
          <w:lang w:eastAsia="es-EC"/>
        </w:rPr>
        <w:t>6.1.- Depósito inicial:</w:t>
      </w:r>
    </w:p>
    <w:p w14:paraId="55EAFAD6" w14:textId="77777777" w:rsidR="00720D4D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Para hacer la reserva de hoteles y espacios aéreos se requiere de un depósito de USD. 300,00 por peregrino; valor que </w:t>
      </w:r>
      <w:r w:rsidRPr="00021365">
        <w:rPr>
          <w:rFonts w:eastAsia="Times New Roman" w:cstheme="minorHAnsi"/>
          <w:b/>
          <w:bCs/>
          <w:color w:val="000000"/>
          <w:lang w:eastAsia="es-EC"/>
        </w:rPr>
        <w:t>no es</w:t>
      </w:r>
      <w:r w:rsidRPr="00021365">
        <w:rPr>
          <w:rFonts w:eastAsia="Times New Roman" w:cstheme="minorHAnsi"/>
          <w:color w:val="000000"/>
          <w:lang w:eastAsia="es-EC"/>
        </w:rPr>
        <w:t> </w:t>
      </w:r>
      <w:r w:rsidRPr="00021365">
        <w:rPr>
          <w:rFonts w:eastAsia="Times New Roman" w:cstheme="minorHAnsi"/>
          <w:b/>
          <w:bCs/>
          <w:color w:val="000000"/>
          <w:lang w:eastAsia="es-EC"/>
        </w:rPr>
        <w:t>reembolsable y puede ser endosado a otra persona hasta 45 días antes del viaje</w:t>
      </w:r>
      <w:r w:rsidRPr="00021365">
        <w:rPr>
          <w:rFonts w:eastAsia="Times New Roman" w:cstheme="minorHAnsi"/>
          <w:color w:val="000000"/>
          <w:lang w:eastAsia="es-EC"/>
        </w:rPr>
        <w:t>.</w:t>
      </w:r>
    </w:p>
    <w:p w14:paraId="32A5D4BC" w14:textId="77777777" w:rsidR="00720D4D" w:rsidRPr="00021365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La reserva se puede hacer con depósito a una de las siguientes cuentas bancarias:</w:t>
      </w:r>
    </w:p>
    <w:p w14:paraId="1EDF06D7" w14:textId="77777777" w:rsidR="00720D4D" w:rsidRPr="00021365" w:rsidRDefault="00720D4D" w:rsidP="00720D4D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Banco del Pacífico.</w:t>
      </w:r>
    </w:p>
    <w:p w14:paraId="6D163813" w14:textId="77777777" w:rsidR="00720D4D" w:rsidRPr="00021365" w:rsidRDefault="00720D4D" w:rsidP="00720D4D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Cuenta corriente No. 0739776-3</w:t>
      </w:r>
    </w:p>
    <w:p w14:paraId="0872262B" w14:textId="77777777" w:rsidR="00720D4D" w:rsidRPr="00021365" w:rsidRDefault="00720D4D" w:rsidP="00720D4D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A nombre de Agoturismo S.A.  </w:t>
      </w:r>
    </w:p>
    <w:p w14:paraId="1E2EFD70" w14:textId="77777777" w:rsidR="00720D4D" w:rsidRPr="00021365" w:rsidRDefault="00720D4D" w:rsidP="00720D4D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RUC 0992723505001</w:t>
      </w:r>
    </w:p>
    <w:p w14:paraId="0BBD85E9" w14:textId="77777777" w:rsidR="00720D4D" w:rsidRPr="00021365" w:rsidRDefault="00720D4D" w:rsidP="00720D4D">
      <w:p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O también:</w:t>
      </w:r>
    </w:p>
    <w:p w14:paraId="00C6F56B" w14:textId="77777777" w:rsidR="00720D4D" w:rsidRPr="00021365" w:rsidRDefault="00720D4D" w:rsidP="00720D4D">
      <w:pPr>
        <w:numPr>
          <w:ilvl w:val="0"/>
          <w:numId w:val="8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Banco Produbanco.</w:t>
      </w:r>
    </w:p>
    <w:p w14:paraId="6BC1BF11" w14:textId="77777777" w:rsidR="00720D4D" w:rsidRPr="00021365" w:rsidRDefault="00720D4D" w:rsidP="00720D4D">
      <w:pPr>
        <w:numPr>
          <w:ilvl w:val="0"/>
          <w:numId w:val="8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Cuenta corriente No. 1051167002</w:t>
      </w:r>
    </w:p>
    <w:p w14:paraId="02CBEE09" w14:textId="77777777" w:rsidR="00720D4D" w:rsidRPr="00021365" w:rsidRDefault="00720D4D" w:rsidP="00720D4D">
      <w:pPr>
        <w:numPr>
          <w:ilvl w:val="0"/>
          <w:numId w:val="8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A nombre de Agoturismo S.A.  </w:t>
      </w:r>
    </w:p>
    <w:p w14:paraId="64777BDA" w14:textId="77777777" w:rsidR="00720D4D" w:rsidRPr="00021365" w:rsidRDefault="00720D4D" w:rsidP="00720D4D">
      <w:pPr>
        <w:numPr>
          <w:ilvl w:val="0"/>
          <w:numId w:val="8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RUC 0992723505001</w:t>
      </w:r>
    </w:p>
    <w:p w14:paraId="56D736F5" w14:textId="77777777" w:rsidR="00720D4D" w:rsidRPr="00021365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b/>
          <w:bCs/>
          <w:color w:val="000000"/>
          <w:lang w:eastAsia="es-EC"/>
        </w:rPr>
        <w:t>6.2.- Pago del saldo:</w:t>
      </w:r>
    </w:p>
    <w:p w14:paraId="196440E7" w14:textId="77777777" w:rsidR="00720D4D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El saldo debe irse abonado progresivamente, de tal forma que 35 días antes de la salida de la peregrinación esté cancelado el valor total de la misma.</w:t>
      </w:r>
    </w:p>
    <w:p w14:paraId="361AA6F9" w14:textId="021A755F" w:rsidR="00720D4D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es-EC"/>
        </w:rPr>
      </w:pPr>
    </w:p>
    <w:p w14:paraId="4C15678C" w14:textId="6C324A40" w:rsidR="00710027" w:rsidRDefault="00710027" w:rsidP="00720D4D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es-EC"/>
        </w:rPr>
      </w:pPr>
    </w:p>
    <w:p w14:paraId="60576273" w14:textId="1368B085" w:rsidR="00710027" w:rsidRDefault="00710027" w:rsidP="00720D4D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es-EC"/>
        </w:rPr>
      </w:pPr>
    </w:p>
    <w:p w14:paraId="25F530AF" w14:textId="4A59716E" w:rsidR="00710027" w:rsidRDefault="00710027" w:rsidP="00720D4D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es-EC"/>
        </w:rPr>
      </w:pPr>
    </w:p>
    <w:p w14:paraId="64616A37" w14:textId="0834B758" w:rsidR="00710027" w:rsidRDefault="00710027" w:rsidP="00720D4D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es-EC"/>
        </w:rPr>
      </w:pPr>
    </w:p>
    <w:p w14:paraId="696A6C01" w14:textId="77777777" w:rsidR="00710027" w:rsidRPr="004976FB" w:rsidRDefault="00710027" w:rsidP="00720D4D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es-EC"/>
        </w:rPr>
      </w:pPr>
    </w:p>
    <w:p w14:paraId="37847C1E" w14:textId="77777777" w:rsidR="00720D4D" w:rsidRPr="00021365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b/>
          <w:bCs/>
          <w:color w:val="000000"/>
          <w:lang w:eastAsia="es-EC"/>
        </w:rPr>
        <w:t>6.3.-Pagos en Caja, depósitos o transferencias</w:t>
      </w:r>
    </w:p>
    <w:p w14:paraId="709A66AF" w14:textId="15C27367" w:rsidR="00720D4D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Todos los pagos tendrán que ser realizados en Caja de GALASAM INTERNACIONAL S.A. o con depósito o transferencia bancaria.   </w:t>
      </w:r>
    </w:p>
    <w:p w14:paraId="6E6234F8" w14:textId="77777777" w:rsidR="00720D4D" w:rsidRPr="004976FB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sz w:val="12"/>
          <w:szCs w:val="12"/>
          <w:lang w:eastAsia="es-EC"/>
        </w:rPr>
      </w:pPr>
    </w:p>
    <w:p w14:paraId="4896EF6D" w14:textId="77777777" w:rsidR="00720D4D" w:rsidRPr="00752921" w:rsidRDefault="00720D4D" w:rsidP="00720D4D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7.- INSCRIPCIONES Y RESERVAS:</w:t>
      </w:r>
    </w:p>
    <w:p w14:paraId="616C00A3" w14:textId="77777777" w:rsidR="00720D4D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El valor de la inscripción es de USD. 300,00, que se rebajan del costo total de la peregrinación y no son reembolsables.</w:t>
      </w:r>
    </w:p>
    <w:p w14:paraId="07615778" w14:textId="77777777" w:rsidR="00720D4D" w:rsidRPr="004976FB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sz w:val="12"/>
          <w:szCs w:val="12"/>
          <w:lang w:eastAsia="es-EC"/>
        </w:rPr>
      </w:pPr>
    </w:p>
    <w:p w14:paraId="3C653970" w14:textId="77777777" w:rsidR="00720D4D" w:rsidRPr="00752921" w:rsidRDefault="00720D4D" w:rsidP="00720D4D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8.- HOTELES:</w:t>
      </w:r>
    </w:p>
    <w:p w14:paraId="125942ED" w14:textId="77777777" w:rsidR="00720D4D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Hoteles 3, 4 y 5 estrellas o casas religiosas.</w:t>
      </w:r>
    </w:p>
    <w:p w14:paraId="05692B49" w14:textId="77777777" w:rsidR="00720D4D" w:rsidRPr="004976FB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sz w:val="10"/>
          <w:szCs w:val="10"/>
          <w:lang w:eastAsia="es-EC"/>
        </w:rPr>
      </w:pPr>
    </w:p>
    <w:p w14:paraId="2EAE30F0" w14:textId="77777777" w:rsidR="00720D4D" w:rsidRPr="00752921" w:rsidRDefault="00720D4D" w:rsidP="00720D4D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9.- VUELOS: AIR EUROPA</w:t>
      </w:r>
    </w:p>
    <w:p w14:paraId="6B984179" w14:textId="77777777" w:rsidR="00720D4D" w:rsidRPr="00021365" w:rsidRDefault="00720D4D" w:rsidP="00720D4D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Se cuenta con reserva aérea en AIR EUROPA.</w:t>
      </w:r>
    </w:p>
    <w:p w14:paraId="4B14BA70" w14:textId="77777777" w:rsidR="00720D4D" w:rsidRPr="00021365" w:rsidRDefault="00720D4D" w:rsidP="00720D4D">
      <w:pPr>
        <w:spacing w:after="0" w:line="240" w:lineRule="auto"/>
        <w:ind w:left="1134"/>
        <w:jc w:val="both"/>
        <w:rPr>
          <w:rFonts w:cstheme="minorHAnsi"/>
          <w:b/>
          <w:shd w:val="clear" w:color="auto" w:fill="FFFFFF"/>
        </w:rPr>
      </w:pPr>
      <w:r w:rsidRPr="00021365">
        <w:rPr>
          <w:rFonts w:cstheme="minorHAnsi"/>
          <w:b/>
          <w:shd w:val="clear" w:color="auto" w:fill="FFFFFF"/>
        </w:rPr>
        <w:t>FECHA             DESTINO          VUELO       HORA</w:t>
      </w:r>
    </w:p>
    <w:p w14:paraId="754141B6" w14:textId="12ED9E06" w:rsidR="00720D4D" w:rsidRPr="00021365" w:rsidRDefault="00720D4D" w:rsidP="00720D4D">
      <w:p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17</w:t>
      </w:r>
      <w:r w:rsidRPr="00021365">
        <w:rPr>
          <w:rFonts w:cstheme="minorHAnsi"/>
          <w:shd w:val="clear" w:color="auto" w:fill="FFFFFF"/>
        </w:rPr>
        <w:t>/</w:t>
      </w:r>
      <w:r w:rsidR="0000445D">
        <w:rPr>
          <w:rFonts w:cstheme="minorHAnsi"/>
          <w:shd w:val="clear" w:color="auto" w:fill="FFFFFF"/>
        </w:rPr>
        <w:t>10</w:t>
      </w:r>
      <w:r w:rsidRPr="00021365">
        <w:rPr>
          <w:rFonts w:cstheme="minorHAnsi"/>
          <w:shd w:val="clear" w:color="auto" w:fill="FFFFFF"/>
        </w:rPr>
        <w:t xml:space="preserve">/2022      GYE-MAD          UX0040     1115-0500 </w:t>
      </w:r>
    </w:p>
    <w:p w14:paraId="6382D9F4" w14:textId="3DBA98AA" w:rsidR="00720D4D" w:rsidRPr="00021365" w:rsidRDefault="00720D4D" w:rsidP="00720D4D">
      <w:p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021365">
        <w:rPr>
          <w:rFonts w:cstheme="minorHAnsi"/>
          <w:shd w:val="clear" w:color="auto" w:fill="FFFFFF"/>
        </w:rPr>
        <w:t>1</w:t>
      </w:r>
      <w:r>
        <w:rPr>
          <w:rFonts w:cstheme="minorHAnsi"/>
          <w:shd w:val="clear" w:color="auto" w:fill="FFFFFF"/>
        </w:rPr>
        <w:t>8</w:t>
      </w:r>
      <w:r w:rsidRPr="00021365">
        <w:rPr>
          <w:rFonts w:cstheme="minorHAnsi"/>
          <w:shd w:val="clear" w:color="auto" w:fill="FFFFFF"/>
        </w:rPr>
        <w:t>/</w:t>
      </w:r>
      <w:r w:rsidR="0000445D">
        <w:rPr>
          <w:rFonts w:cstheme="minorHAnsi"/>
          <w:shd w:val="clear" w:color="auto" w:fill="FFFFFF"/>
        </w:rPr>
        <w:t>10</w:t>
      </w:r>
      <w:r w:rsidRPr="00021365">
        <w:rPr>
          <w:rFonts w:cstheme="minorHAnsi"/>
          <w:shd w:val="clear" w:color="auto" w:fill="FFFFFF"/>
        </w:rPr>
        <w:t xml:space="preserve">/2022      MAD-TLV           UX1301     0845-1420 </w:t>
      </w:r>
    </w:p>
    <w:p w14:paraId="2DF042C7" w14:textId="10DAF0A7" w:rsidR="00720D4D" w:rsidRPr="00021365" w:rsidRDefault="00720D4D" w:rsidP="00720D4D">
      <w:p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30</w:t>
      </w:r>
      <w:r w:rsidRPr="00021365">
        <w:rPr>
          <w:rFonts w:cstheme="minorHAnsi"/>
          <w:shd w:val="clear" w:color="auto" w:fill="FFFFFF"/>
        </w:rPr>
        <w:t>/</w:t>
      </w:r>
      <w:r w:rsidR="0000445D">
        <w:rPr>
          <w:rFonts w:cstheme="minorHAnsi"/>
          <w:shd w:val="clear" w:color="auto" w:fill="FFFFFF"/>
        </w:rPr>
        <w:t>10</w:t>
      </w:r>
      <w:r w:rsidRPr="00021365">
        <w:rPr>
          <w:rFonts w:cstheme="minorHAnsi"/>
          <w:shd w:val="clear" w:color="auto" w:fill="FFFFFF"/>
        </w:rPr>
        <w:t xml:space="preserve">/2022      TLV-MAD           UX1302     1605-2020 </w:t>
      </w:r>
    </w:p>
    <w:p w14:paraId="753E9DAA" w14:textId="1E5CC385" w:rsidR="00720D4D" w:rsidRDefault="00720D4D" w:rsidP="00720D4D">
      <w:p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31</w:t>
      </w:r>
      <w:r w:rsidRPr="00021365">
        <w:rPr>
          <w:rFonts w:cstheme="minorHAnsi"/>
          <w:shd w:val="clear" w:color="auto" w:fill="FFFFFF"/>
        </w:rPr>
        <w:t>/</w:t>
      </w:r>
      <w:r w:rsidR="0000445D">
        <w:rPr>
          <w:rFonts w:cstheme="minorHAnsi"/>
          <w:shd w:val="clear" w:color="auto" w:fill="FFFFFF"/>
        </w:rPr>
        <w:t>10</w:t>
      </w:r>
      <w:r w:rsidRPr="00021365">
        <w:rPr>
          <w:rFonts w:cstheme="minorHAnsi"/>
          <w:shd w:val="clear" w:color="auto" w:fill="FFFFFF"/>
        </w:rPr>
        <w:t>/2022       MAD-GYE         UX0039      0145-0</w:t>
      </w:r>
      <w:r w:rsidR="0000445D">
        <w:rPr>
          <w:rFonts w:cstheme="minorHAnsi"/>
          <w:shd w:val="clear" w:color="auto" w:fill="FFFFFF"/>
        </w:rPr>
        <w:t>94</w:t>
      </w:r>
      <w:r w:rsidRPr="00021365">
        <w:rPr>
          <w:rFonts w:cstheme="minorHAnsi"/>
          <w:shd w:val="clear" w:color="auto" w:fill="FFFFFF"/>
        </w:rPr>
        <w:t xml:space="preserve">5 </w:t>
      </w:r>
    </w:p>
    <w:p w14:paraId="7E3366A2" w14:textId="77777777" w:rsidR="00720D4D" w:rsidRPr="004976FB" w:rsidRDefault="00720D4D" w:rsidP="00720D4D">
      <w:pPr>
        <w:spacing w:after="0" w:line="240" w:lineRule="auto"/>
        <w:ind w:left="1134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14F55A01" w14:textId="77777777" w:rsidR="00720D4D" w:rsidRPr="00752921" w:rsidRDefault="00720D4D" w:rsidP="00720D4D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10.- REQUISITOS:</w:t>
      </w:r>
    </w:p>
    <w:p w14:paraId="238A834D" w14:textId="77777777" w:rsidR="00720D4D" w:rsidRPr="00021365" w:rsidRDefault="00720D4D" w:rsidP="00720D4D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Pasaporte vigente por lo menos hasta 6 meses después de la fecha de retorno. Llevar fotocopia del mismo a las oficinas de GALASAM INTERNACIONAL S.A.</w:t>
      </w:r>
    </w:p>
    <w:p w14:paraId="13DBD786" w14:textId="77777777" w:rsidR="00720D4D" w:rsidRPr="00021365" w:rsidRDefault="00720D4D" w:rsidP="00720D4D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Tener cancelada la peregrinación.</w:t>
      </w:r>
    </w:p>
    <w:p w14:paraId="73E7EC25" w14:textId="77777777" w:rsidR="00720D4D" w:rsidRDefault="00720D4D" w:rsidP="00720D4D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Certificado Internacional de vacunación contra Fiebre Amarilla</w:t>
      </w:r>
    </w:p>
    <w:p w14:paraId="235B37B0" w14:textId="77777777" w:rsidR="00720D4D" w:rsidRPr="004976FB" w:rsidRDefault="00720D4D" w:rsidP="00720D4D">
      <w:pPr>
        <w:spacing w:after="0" w:line="240" w:lineRule="auto"/>
        <w:ind w:left="426"/>
        <w:jc w:val="both"/>
        <w:rPr>
          <w:rFonts w:eastAsia="Times New Roman" w:cstheme="minorHAnsi"/>
          <w:color w:val="000000"/>
          <w:sz w:val="16"/>
          <w:szCs w:val="16"/>
          <w:lang w:eastAsia="es-EC"/>
        </w:rPr>
      </w:pPr>
    </w:p>
    <w:p w14:paraId="7D74124E" w14:textId="77777777" w:rsidR="00720D4D" w:rsidRPr="00752921" w:rsidRDefault="00720D4D" w:rsidP="00720D4D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11.- NOTAS:</w:t>
      </w:r>
    </w:p>
    <w:p w14:paraId="68EF4374" w14:textId="77777777" w:rsidR="00720D4D" w:rsidRPr="00057CB2" w:rsidRDefault="00720D4D" w:rsidP="00720D4D">
      <w:pPr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El orden de las visitas puede variar sin que afecte al contenido del viaje.</w:t>
      </w:r>
    </w:p>
    <w:p w14:paraId="3DFBA291" w14:textId="77777777" w:rsidR="00720D4D" w:rsidRPr="00021365" w:rsidRDefault="00720D4D" w:rsidP="00720D4D">
      <w:pPr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Las celebraciones de la Eucaristía se realizarán en los Santuarios previstos.</w:t>
      </w:r>
    </w:p>
    <w:p w14:paraId="79985DF4" w14:textId="77777777" w:rsidR="00720D4D" w:rsidRPr="00021365" w:rsidRDefault="00720D4D" w:rsidP="00720D4D">
      <w:pPr>
        <w:rPr>
          <w:rFonts w:cstheme="minorHAnsi"/>
        </w:rPr>
      </w:pPr>
    </w:p>
    <w:p w14:paraId="286D4610" w14:textId="02E6696C" w:rsidR="00BC2083" w:rsidRPr="001C3B1A" w:rsidRDefault="00BC2083" w:rsidP="00720D4D">
      <w:pPr>
        <w:pStyle w:val="Sinespaciado"/>
        <w:rPr>
          <w:rFonts w:asciiTheme="majorHAnsi" w:hAnsiTheme="majorHAnsi" w:cstheme="majorHAnsi"/>
        </w:rPr>
      </w:pPr>
    </w:p>
    <w:sectPr w:rsidR="00BC2083" w:rsidRPr="001C3B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0B22" w14:textId="77777777" w:rsidR="007A3F3B" w:rsidRDefault="007A3F3B" w:rsidP="00080799">
      <w:pPr>
        <w:spacing w:after="0" w:line="240" w:lineRule="auto"/>
      </w:pPr>
      <w:r>
        <w:separator/>
      </w:r>
    </w:p>
  </w:endnote>
  <w:endnote w:type="continuationSeparator" w:id="0">
    <w:p w14:paraId="75C8EB59" w14:textId="77777777" w:rsidR="007A3F3B" w:rsidRDefault="007A3F3B" w:rsidP="0008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71B9" w14:textId="77777777" w:rsidR="007A3F3B" w:rsidRDefault="007A3F3B" w:rsidP="00080799">
      <w:pPr>
        <w:spacing w:after="0" w:line="240" w:lineRule="auto"/>
      </w:pPr>
      <w:r>
        <w:separator/>
      </w:r>
    </w:p>
  </w:footnote>
  <w:footnote w:type="continuationSeparator" w:id="0">
    <w:p w14:paraId="6674B180" w14:textId="77777777" w:rsidR="007A3F3B" w:rsidRDefault="007A3F3B" w:rsidP="0008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6E1D" w14:textId="3040120F" w:rsidR="00080799" w:rsidRDefault="007A3F3B">
    <w:pPr>
      <w:pStyle w:val="Encabezado"/>
    </w:pPr>
    <w:r>
      <w:rPr>
        <w:noProof/>
      </w:rPr>
      <w:pict w14:anchorId="630C8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91908" o:spid="_x0000_s1025" type="#_x0000_t75" style="position:absolute;margin-left:-46.8pt;margin-top:-98.95pt;width:572.75pt;height:808.2pt;z-index:-251658752;mso-position-horizontal-relative:margin;mso-position-vertical-relative:margin" o:allowincell="f">
          <v:imagedata r:id="rId1" o:title="AF HOJA A4 GALAS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5BA"/>
    <w:multiLevelType w:val="multilevel"/>
    <w:tmpl w:val="5E9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4A0"/>
    <w:multiLevelType w:val="hybridMultilevel"/>
    <w:tmpl w:val="3356EDB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46B8BA">
      <w:start w:val="2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  <w:color w:val="002060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512D3"/>
    <w:multiLevelType w:val="hybridMultilevel"/>
    <w:tmpl w:val="DBA280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145D"/>
    <w:multiLevelType w:val="hybridMultilevel"/>
    <w:tmpl w:val="195C3624"/>
    <w:lvl w:ilvl="0" w:tplc="8834B2FC">
      <w:numFmt w:val="bullet"/>
      <w:lvlText w:val="-"/>
      <w:lvlJc w:val="left"/>
      <w:pPr>
        <w:ind w:left="825" w:hanging="465"/>
      </w:pPr>
      <w:rPr>
        <w:rFonts w:ascii="Calibri Light" w:eastAsiaTheme="minorHAns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E26"/>
    <w:multiLevelType w:val="multilevel"/>
    <w:tmpl w:val="9C0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511627"/>
    <w:multiLevelType w:val="multilevel"/>
    <w:tmpl w:val="F48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5C7AB7"/>
    <w:multiLevelType w:val="hybridMultilevel"/>
    <w:tmpl w:val="11C04554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45685D"/>
    <w:multiLevelType w:val="multilevel"/>
    <w:tmpl w:val="F130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D13D02"/>
    <w:multiLevelType w:val="hybridMultilevel"/>
    <w:tmpl w:val="66089F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36C8A"/>
    <w:multiLevelType w:val="multilevel"/>
    <w:tmpl w:val="7AC67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A64694"/>
    <w:multiLevelType w:val="multilevel"/>
    <w:tmpl w:val="DA2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E06606"/>
    <w:multiLevelType w:val="hybridMultilevel"/>
    <w:tmpl w:val="6D62C4EA"/>
    <w:lvl w:ilvl="0" w:tplc="8834B2FC">
      <w:numFmt w:val="bullet"/>
      <w:lvlText w:val="-"/>
      <w:lvlJc w:val="left"/>
      <w:pPr>
        <w:ind w:left="1185" w:hanging="465"/>
      </w:pPr>
      <w:rPr>
        <w:rFonts w:ascii="Calibri Light" w:eastAsiaTheme="minorHAns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2C2C0B"/>
    <w:multiLevelType w:val="multilevel"/>
    <w:tmpl w:val="D4D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831036"/>
    <w:multiLevelType w:val="multilevel"/>
    <w:tmpl w:val="270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8375238">
    <w:abstractNumId w:val="2"/>
  </w:num>
  <w:num w:numId="2" w16cid:durableId="2027901928">
    <w:abstractNumId w:val="3"/>
  </w:num>
  <w:num w:numId="3" w16cid:durableId="903569645">
    <w:abstractNumId w:val="11"/>
  </w:num>
  <w:num w:numId="4" w16cid:durableId="974258662">
    <w:abstractNumId w:val="1"/>
  </w:num>
  <w:num w:numId="5" w16cid:durableId="1038356835">
    <w:abstractNumId w:val="8"/>
  </w:num>
  <w:num w:numId="6" w16cid:durableId="1331642853">
    <w:abstractNumId w:val="6"/>
  </w:num>
  <w:num w:numId="7" w16cid:durableId="1936940181">
    <w:abstractNumId w:val="12"/>
  </w:num>
  <w:num w:numId="8" w16cid:durableId="333799314">
    <w:abstractNumId w:val="5"/>
  </w:num>
  <w:num w:numId="9" w16cid:durableId="520246133">
    <w:abstractNumId w:val="4"/>
  </w:num>
  <w:num w:numId="10" w16cid:durableId="1845973605">
    <w:abstractNumId w:val="10"/>
  </w:num>
  <w:num w:numId="11" w16cid:durableId="930773498">
    <w:abstractNumId w:val="9"/>
  </w:num>
  <w:num w:numId="12" w16cid:durableId="477116244">
    <w:abstractNumId w:val="13"/>
  </w:num>
  <w:num w:numId="13" w16cid:durableId="836001491">
    <w:abstractNumId w:val="7"/>
  </w:num>
  <w:num w:numId="14" w16cid:durableId="136348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F0"/>
    <w:rsid w:val="0000445D"/>
    <w:rsid w:val="000525C7"/>
    <w:rsid w:val="00076C60"/>
    <w:rsid w:val="00080799"/>
    <w:rsid w:val="0013317D"/>
    <w:rsid w:val="001C3B1A"/>
    <w:rsid w:val="001E0CD6"/>
    <w:rsid w:val="001E7082"/>
    <w:rsid w:val="00217823"/>
    <w:rsid w:val="00261F6B"/>
    <w:rsid w:val="00290313"/>
    <w:rsid w:val="003D2638"/>
    <w:rsid w:val="003E3500"/>
    <w:rsid w:val="00451237"/>
    <w:rsid w:val="004A15BA"/>
    <w:rsid w:val="00545CCC"/>
    <w:rsid w:val="00566638"/>
    <w:rsid w:val="0057322E"/>
    <w:rsid w:val="005745D1"/>
    <w:rsid w:val="0058024F"/>
    <w:rsid w:val="00585598"/>
    <w:rsid w:val="00594FF0"/>
    <w:rsid w:val="006663E9"/>
    <w:rsid w:val="00695C13"/>
    <w:rsid w:val="00705C9D"/>
    <w:rsid w:val="00710027"/>
    <w:rsid w:val="00720D4D"/>
    <w:rsid w:val="0074048C"/>
    <w:rsid w:val="007433DE"/>
    <w:rsid w:val="007753FD"/>
    <w:rsid w:val="007A3F3B"/>
    <w:rsid w:val="00897864"/>
    <w:rsid w:val="008E562C"/>
    <w:rsid w:val="00901F99"/>
    <w:rsid w:val="00910678"/>
    <w:rsid w:val="00920519"/>
    <w:rsid w:val="00933590"/>
    <w:rsid w:val="00936BC5"/>
    <w:rsid w:val="009426F3"/>
    <w:rsid w:val="00A04887"/>
    <w:rsid w:val="00A15A64"/>
    <w:rsid w:val="00A61A93"/>
    <w:rsid w:val="00AE427C"/>
    <w:rsid w:val="00BC2083"/>
    <w:rsid w:val="00BF7826"/>
    <w:rsid w:val="00C67B68"/>
    <w:rsid w:val="00C81980"/>
    <w:rsid w:val="00CA32AD"/>
    <w:rsid w:val="00CB174C"/>
    <w:rsid w:val="00CF0A6B"/>
    <w:rsid w:val="00DD4CDD"/>
    <w:rsid w:val="00E511BB"/>
    <w:rsid w:val="00E77DB2"/>
    <w:rsid w:val="00EA00E1"/>
    <w:rsid w:val="00EC5A17"/>
    <w:rsid w:val="00F65AD7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39C89"/>
  <w15:chartTrackingRefBased/>
  <w15:docId w15:val="{2E35FA0C-828F-4904-9D72-3E9C145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9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1C3B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80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9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0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9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jose suarez</cp:lastModifiedBy>
  <cp:revision>58</cp:revision>
  <cp:lastPrinted>2022-05-30T16:21:00Z</cp:lastPrinted>
  <dcterms:created xsi:type="dcterms:W3CDTF">2022-03-31T14:58:00Z</dcterms:created>
  <dcterms:modified xsi:type="dcterms:W3CDTF">2022-05-30T19:55:00Z</dcterms:modified>
</cp:coreProperties>
</file>