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345E" w14:textId="77777777" w:rsidR="00D31043" w:rsidRDefault="00D31043" w:rsidP="00D31043">
      <w:pPr>
        <w:pStyle w:val="Ttulo1"/>
        <w:spacing w:before="54"/>
        <w:ind w:left="369"/>
        <w:jc w:val="center"/>
        <w:rPr>
          <w:rFonts w:ascii="Cambria Math" w:hAnsi="Cambria Math"/>
          <w:b/>
          <w:color w:val="1F3864" w:themeColor="accent5" w:themeShade="80"/>
          <w:lang w:val="es-EC"/>
        </w:rPr>
      </w:pPr>
    </w:p>
    <w:p w14:paraId="5AF14083" w14:textId="77777777" w:rsidR="00D31043" w:rsidRDefault="00D31043" w:rsidP="00D31043">
      <w:pPr>
        <w:pStyle w:val="Ttulo1"/>
        <w:spacing w:before="54"/>
        <w:ind w:left="369"/>
        <w:jc w:val="center"/>
        <w:rPr>
          <w:rFonts w:ascii="Cambria Math" w:hAnsi="Cambria Math"/>
          <w:b/>
          <w:color w:val="1F3864" w:themeColor="accent5" w:themeShade="80"/>
          <w:lang w:val="es-EC"/>
        </w:rPr>
      </w:pPr>
    </w:p>
    <w:p w14:paraId="69BF30A7" w14:textId="1F6394F2" w:rsidR="00D31043" w:rsidRPr="002C5999" w:rsidRDefault="00D31043" w:rsidP="00D31043">
      <w:pPr>
        <w:pStyle w:val="Ttulo1"/>
        <w:spacing w:before="54"/>
        <w:ind w:left="369"/>
        <w:jc w:val="center"/>
        <w:rPr>
          <w:rFonts w:ascii="Cambria Math" w:hAnsi="Cambria Math"/>
          <w:b/>
          <w:color w:val="1F3864" w:themeColor="accent5" w:themeShade="80"/>
          <w:lang w:val="es-EC" w:eastAsia="es-ES"/>
        </w:rPr>
      </w:pPr>
      <w:r w:rsidRPr="002C5999">
        <w:rPr>
          <w:rFonts w:ascii="Cambria Math" w:hAnsi="Cambria Math"/>
          <w:b/>
          <w:color w:val="1F3864" w:themeColor="accent5" w:themeShade="80"/>
          <w:lang w:val="es-EC"/>
        </w:rPr>
        <w:t>PEREGRINACIÓN A MÉXICO</w:t>
      </w:r>
    </w:p>
    <w:p w14:paraId="66BA5779" w14:textId="77777777" w:rsidR="00D31043" w:rsidRPr="002C5999" w:rsidRDefault="00D31043" w:rsidP="00D31043">
      <w:pPr>
        <w:pStyle w:val="Ttulo1"/>
        <w:spacing w:before="54"/>
        <w:ind w:left="369"/>
        <w:jc w:val="center"/>
        <w:rPr>
          <w:rFonts w:ascii="Cambria Math" w:hAnsi="Cambria Math"/>
          <w:b/>
          <w:color w:val="1F3864" w:themeColor="accent5" w:themeShade="80"/>
          <w:lang w:val="es-EC"/>
        </w:rPr>
      </w:pPr>
      <w:r w:rsidRPr="002C5999">
        <w:rPr>
          <w:rFonts w:ascii="Cambria Math" w:hAnsi="Cambria Math"/>
          <w:b/>
          <w:color w:val="1F3864" w:themeColor="accent5" w:themeShade="80"/>
          <w:lang w:val="es-EC"/>
        </w:rPr>
        <w:t>BASILICA DE NUESTRA SEÑORA DE GUADALUPE</w:t>
      </w:r>
    </w:p>
    <w:p w14:paraId="15BAB0E0" w14:textId="656863F2" w:rsidR="00D31043" w:rsidRPr="002C5999" w:rsidRDefault="00D31043" w:rsidP="00D31043">
      <w:pPr>
        <w:ind w:left="375" w:right="392"/>
        <w:jc w:val="center"/>
        <w:rPr>
          <w:rFonts w:ascii="Cambria Math" w:hAnsi="Cambria Math"/>
          <w:b/>
          <w:color w:val="1F3864" w:themeColor="accent5" w:themeShade="80"/>
          <w:sz w:val="28"/>
          <w:szCs w:val="28"/>
          <w:lang w:val="es-EC"/>
        </w:rPr>
      </w:pPr>
      <w:r w:rsidRPr="002C5999">
        <w:rPr>
          <w:rFonts w:ascii="Cambria Math" w:hAnsi="Cambria Math"/>
          <w:b/>
          <w:color w:val="1F3864" w:themeColor="accent5" w:themeShade="80"/>
          <w:sz w:val="28"/>
          <w:szCs w:val="28"/>
          <w:lang w:val="es-EC"/>
        </w:rPr>
        <w:t>D</w:t>
      </w:r>
      <w:r>
        <w:rPr>
          <w:rFonts w:ascii="Cambria Math" w:hAnsi="Cambria Math"/>
          <w:b/>
          <w:color w:val="1F3864" w:themeColor="accent5" w:themeShade="80"/>
          <w:sz w:val="28"/>
          <w:szCs w:val="28"/>
          <w:lang w:val="es-EC"/>
        </w:rPr>
        <w:t xml:space="preserve">EL </w:t>
      </w:r>
      <w:r w:rsidR="004876F0">
        <w:rPr>
          <w:rFonts w:ascii="Cambria Math" w:hAnsi="Cambria Math"/>
          <w:b/>
          <w:color w:val="1F3864" w:themeColor="accent5" w:themeShade="80"/>
          <w:sz w:val="28"/>
          <w:szCs w:val="28"/>
          <w:lang w:val="es-EC"/>
        </w:rPr>
        <w:t>07</w:t>
      </w:r>
      <w:r w:rsidR="003F141F">
        <w:rPr>
          <w:rFonts w:ascii="Cambria Math" w:hAnsi="Cambria Math"/>
          <w:b/>
          <w:color w:val="1F3864" w:themeColor="accent5" w:themeShade="80"/>
          <w:sz w:val="28"/>
          <w:szCs w:val="28"/>
          <w:lang w:val="es-EC"/>
        </w:rPr>
        <w:t xml:space="preserve"> AL 1</w:t>
      </w:r>
      <w:r w:rsidR="004876F0">
        <w:rPr>
          <w:rFonts w:ascii="Cambria Math" w:hAnsi="Cambria Math"/>
          <w:b/>
          <w:color w:val="1F3864" w:themeColor="accent5" w:themeShade="80"/>
          <w:sz w:val="28"/>
          <w:szCs w:val="28"/>
          <w:lang w:val="es-EC"/>
        </w:rPr>
        <w:t>4</w:t>
      </w:r>
      <w:r w:rsidR="003F141F">
        <w:rPr>
          <w:rFonts w:ascii="Cambria Math" w:hAnsi="Cambria Math"/>
          <w:b/>
          <w:color w:val="1F3864" w:themeColor="accent5" w:themeShade="80"/>
          <w:sz w:val="28"/>
          <w:szCs w:val="28"/>
          <w:lang w:val="es-EC"/>
        </w:rPr>
        <w:t xml:space="preserve"> DE </w:t>
      </w:r>
      <w:r w:rsidR="004876F0">
        <w:rPr>
          <w:rFonts w:ascii="Cambria Math" w:hAnsi="Cambria Math"/>
          <w:b/>
          <w:color w:val="1F3864" w:themeColor="accent5" w:themeShade="80"/>
          <w:sz w:val="28"/>
          <w:szCs w:val="28"/>
          <w:lang w:val="es-EC"/>
        </w:rPr>
        <w:t>DICIEMBR</w:t>
      </w:r>
      <w:r w:rsidR="003F141F">
        <w:rPr>
          <w:rFonts w:ascii="Cambria Math" w:hAnsi="Cambria Math"/>
          <w:b/>
          <w:color w:val="1F3864" w:themeColor="accent5" w:themeShade="80"/>
          <w:sz w:val="28"/>
          <w:szCs w:val="28"/>
          <w:lang w:val="es-EC"/>
        </w:rPr>
        <w:t>E</w:t>
      </w:r>
      <w:r>
        <w:rPr>
          <w:rFonts w:ascii="Cambria Math" w:hAnsi="Cambria Math"/>
          <w:b/>
          <w:color w:val="1F3864" w:themeColor="accent5" w:themeShade="80"/>
          <w:sz w:val="28"/>
          <w:szCs w:val="28"/>
          <w:lang w:val="es-EC"/>
        </w:rPr>
        <w:t xml:space="preserve"> DEL 20</w:t>
      </w:r>
      <w:r w:rsidR="00AF72BE">
        <w:rPr>
          <w:rFonts w:ascii="Cambria Math" w:hAnsi="Cambria Math"/>
          <w:b/>
          <w:color w:val="1F3864" w:themeColor="accent5" w:themeShade="80"/>
          <w:sz w:val="28"/>
          <w:szCs w:val="28"/>
          <w:lang w:val="es-EC"/>
        </w:rPr>
        <w:t>22</w:t>
      </w:r>
    </w:p>
    <w:p w14:paraId="362034C7" w14:textId="4A55B8C4" w:rsidR="00D31043" w:rsidRDefault="00D31043" w:rsidP="00D31043">
      <w:pPr>
        <w:ind w:left="375" w:right="393"/>
        <w:jc w:val="center"/>
        <w:rPr>
          <w:rFonts w:ascii="Cambria Math" w:hAnsi="Cambria Math"/>
          <w:b/>
          <w:i/>
          <w:color w:val="1F3864" w:themeColor="accent5" w:themeShade="80"/>
          <w:sz w:val="28"/>
          <w:szCs w:val="28"/>
          <w:lang w:val="es-EC"/>
        </w:rPr>
      </w:pPr>
    </w:p>
    <w:p w14:paraId="559E2186" w14:textId="2E790838" w:rsidR="00D31043" w:rsidRDefault="00D31043" w:rsidP="00D31043">
      <w:pPr>
        <w:ind w:left="375" w:right="393"/>
        <w:jc w:val="center"/>
        <w:rPr>
          <w:rFonts w:ascii="Cambria Math" w:hAnsi="Cambria Math"/>
          <w:b/>
          <w:i/>
          <w:color w:val="1F3864" w:themeColor="accent5" w:themeShade="80"/>
          <w:sz w:val="28"/>
          <w:szCs w:val="28"/>
          <w:lang w:val="es-EC"/>
        </w:rPr>
      </w:pPr>
    </w:p>
    <w:p w14:paraId="743D0D74" w14:textId="77777777" w:rsidR="00D31043" w:rsidRPr="002C5999" w:rsidRDefault="00D31043" w:rsidP="00D31043">
      <w:pPr>
        <w:ind w:left="375" w:right="393"/>
        <w:jc w:val="center"/>
        <w:rPr>
          <w:rFonts w:ascii="Cambria Math" w:hAnsi="Cambria Math"/>
          <w:b/>
          <w:i/>
          <w:color w:val="1F3864" w:themeColor="accent5" w:themeShade="80"/>
          <w:sz w:val="28"/>
          <w:szCs w:val="28"/>
          <w:lang w:val="es-EC"/>
        </w:rPr>
      </w:pPr>
    </w:p>
    <w:p w14:paraId="0C958100" w14:textId="77777777" w:rsidR="00D31043" w:rsidRPr="002C5999" w:rsidRDefault="00D31043" w:rsidP="00D31043">
      <w:pPr>
        <w:ind w:left="375" w:right="393"/>
        <w:jc w:val="center"/>
        <w:rPr>
          <w:rFonts w:ascii="Cambria Math" w:hAnsi="Cambria Math"/>
          <w:b/>
          <w:i/>
          <w:color w:val="1F3864" w:themeColor="accent5" w:themeShade="80"/>
          <w:sz w:val="28"/>
          <w:szCs w:val="28"/>
          <w:lang w:val="es-EC"/>
        </w:rPr>
      </w:pPr>
    </w:p>
    <w:p w14:paraId="5E829425" w14:textId="77777777" w:rsidR="00D31043" w:rsidRDefault="00D31043" w:rsidP="00D31043">
      <w:pPr>
        <w:ind w:left="372" w:right="393"/>
        <w:jc w:val="center"/>
        <w:rPr>
          <w:rFonts w:ascii="Cambria Math" w:hAnsi="Cambria Math"/>
          <w:b/>
          <w:color w:val="1F3864" w:themeColor="accent5" w:themeShade="80"/>
          <w:sz w:val="28"/>
          <w:szCs w:val="28"/>
          <w:lang w:val="es-EC"/>
        </w:rPr>
      </w:pPr>
    </w:p>
    <w:p w14:paraId="527A43A8" w14:textId="77777777" w:rsidR="00D31043" w:rsidRPr="002C5999" w:rsidRDefault="00D31043" w:rsidP="00D31043">
      <w:pPr>
        <w:ind w:left="372" w:right="393"/>
        <w:jc w:val="center"/>
        <w:rPr>
          <w:rFonts w:ascii="Cambria Math" w:hAnsi="Cambria Math"/>
          <w:b/>
          <w:color w:val="1F3864" w:themeColor="accent5" w:themeShade="80"/>
          <w:sz w:val="28"/>
          <w:szCs w:val="28"/>
          <w:lang w:val="es-EC"/>
        </w:rPr>
      </w:pPr>
      <w:r w:rsidRPr="002C5999">
        <w:rPr>
          <w:rFonts w:ascii="Cambria Math" w:hAnsi="Cambria Math"/>
          <w:b/>
          <w:color w:val="1F3864" w:themeColor="accent5" w:themeShade="80"/>
          <w:sz w:val="28"/>
          <w:szCs w:val="28"/>
          <w:lang w:val="es-EC"/>
        </w:rPr>
        <w:t xml:space="preserve">CON </w:t>
      </w:r>
      <w:r w:rsidRPr="002C5999">
        <w:rPr>
          <w:rFonts w:ascii="Cambria Math" w:eastAsiaTheme="majorEastAsia" w:hAnsi="Cambria Math" w:cstheme="majorBidi"/>
          <w:b/>
          <w:bCs/>
          <w:color w:val="1F3864" w:themeColor="accent5" w:themeShade="80"/>
          <w:sz w:val="32"/>
          <w:szCs w:val="32"/>
          <w:lang w:val="es-EC"/>
        </w:rPr>
        <w:t>ACOMPAÑAMIENTO</w:t>
      </w:r>
      <w:r w:rsidRPr="002C5999">
        <w:rPr>
          <w:rFonts w:ascii="Cambria Math" w:hAnsi="Cambria Math"/>
          <w:b/>
          <w:color w:val="1F3864" w:themeColor="accent5" w:themeShade="80"/>
          <w:sz w:val="28"/>
          <w:szCs w:val="28"/>
          <w:lang w:val="es-EC"/>
        </w:rPr>
        <w:t xml:space="preserve"> ESPIRITUAL</w:t>
      </w:r>
    </w:p>
    <w:p w14:paraId="3782534E" w14:textId="7B614472" w:rsidR="00D31043" w:rsidRDefault="004876F0" w:rsidP="00D31043">
      <w:pPr>
        <w:ind w:left="372" w:right="393"/>
        <w:jc w:val="center"/>
        <w:rPr>
          <w:rFonts w:ascii="Cambria Math" w:hAnsi="Cambria Math"/>
          <w:b/>
          <w:color w:val="1F3864" w:themeColor="accent5" w:themeShade="80"/>
          <w:sz w:val="28"/>
          <w:szCs w:val="28"/>
          <w:lang w:val="es-EC"/>
        </w:rPr>
      </w:pPr>
      <w:r>
        <w:rPr>
          <w:rFonts w:ascii="Cambria Math" w:hAnsi="Cambria Math"/>
          <w:b/>
          <w:color w:val="1F3864" w:themeColor="accent5" w:themeShade="80"/>
          <w:sz w:val="28"/>
          <w:szCs w:val="28"/>
          <w:lang w:val="es-EC"/>
        </w:rPr>
        <w:t>DE UN SACERDOTE</w:t>
      </w:r>
    </w:p>
    <w:p w14:paraId="1DC2B7EC" w14:textId="77777777" w:rsidR="00D31043" w:rsidRPr="002C5999" w:rsidRDefault="00D31043" w:rsidP="00D31043">
      <w:pPr>
        <w:ind w:left="372" w:right="393"/>
        <w:jc w:val="center"/>
        <w:rPr>
          <w:rFonts w:ascii="Cambria Math" w:hAnsi="Cambria Math"/>
          <w:b/>
          <w:color w:val="1F3864" w:themeColor="accent5" w:themeShade="80"/>
          <w:sz w:val="28"/>
          <w:szCs w:val="28"/>
          <w:lang w:val="es-EC"/>
        </w:rPr>
      </w:pPr>
    </w:p>
    <w:p w14:paraId="52169161" w14:textId="77777777" w:rsidR="00D31043" w:rsidRPr="002C5999" w:rsidRDefault="00D31043" w:rsidP="00D31043">
      <w:pPr>
        <w:ind w:right="393"/>
        <w:rPr>
          <w:rFonts w:ascii="Cambria Math" w:hAnsi="Cambria Math"/>
          <w:b/>
          <w:i/>
          <w:color w:val="1F3864" w:themeColor="accent5" w:themeShade="80"/>
          <w:sz w:val="28"/>
          <w:szCs w:val="28"/>
          <w:lang w:val="es-EC"/>
        </w:rPr>
      </w:pPr>
    </w:p>
    <w:p w14:paraId="46D41C5E" w14:textId="653A156C" w:rsidR="00D31043" w:rsidRDefault="00D31043" w:rsidP="00D31043">
      <w:pPr>
        <w:ind w:left="2293" w:right="2296" w:firstLine="636"/>
        <w:rPr>
          <w:rFonts w:ascii="Cambria Math" w:hAnsi="Cambria Math"/>
          <w:b/>
          <w:color w:val="1F3864" w:themeColor="accent5" w:themeShade="80"/>
          <w:sz w:val="28"/>
          <w:szCs w:val="28"/>
          <w:lang w:val="es-EC"/>
        </w:rPr>
      </w:pPr>
    </w:p>
    <w:p w14:paraId="0054BADD" w14:textId="4D914F9B" w:rsidR="00D31043" w:rsidRDefault="00D31043" w:rsidP="00D31043">
      <w:pPr>
        <w:ind w:left="2293" w:right="2296" w:firstLine="636"/>
        <w:rPr>
          <w:rFonts w:ascii="Cambria Math" w:hAnsi="Cambria Math"/>
          <w:b/>
          <w:color w:val="1F3864" w:themeColor="accent5" w:themeShade="80"/>
          <w:sz w:val="28"/>
          <w:szCs w:val="28"/>
          <w:lang w:val="es-EC"/>
        </w:rPr>
      </w:pPr>
    </w:p>
    <w:p w14:paraId="5AA7C44D" w14:textId="77777777" w:rsidR="00D31043" w:rsidRDefault="00D31043" w:rsidP="00D31043">
      <w:pPr>
        <w:ind w:left="2293" w:right="2296" w:firstLine="636"/>
        <w:rPr>
          <w:rFonts w:ascii="Cambria Math" w:hAnsi="Cambria Math"/>
          <w:b/>
          <w:color w:val="1F3864" w:themeColor="accent5" w:themeShade="80"/>
          <w:sz w:val="28"/>
          <w:szCs w:val="28"/>
          <w:lang w:val="es-EC"/>
        </w:rPr>
      </w:pPr>
    </w:p>
    <w:p w14:paraId="52510BBA" w14:textId="77777777" w:rsidR="00D31043" w:rsidRPr="002C5999" w:rsidRDefault="00D31043" w:rsidP="00D31043">
      <w:pPr>
        <w:ind w:left="2293" w:right="2296" w:firstLine="636"/>
        <w:rPr>
          <w:rFonts w:ascii="Cambria Math" w:hAnsi="Cambria Math"/>
          <w:b/>
          <w:color w:val="1F3864" w:themeColor="accent5" w:themeShade="80"/>
          <w:sz w:val="18"/>
          <w:szCs w:val="18"/>
          <w:lang w:val="es-EC"/>
        </w:rPr>
      </w:pPr>
    </w:p>
    <w:p w14:paraId="0A3BC6A6" w14:textId="77777777" w:rsidR="00D31043" w:rsidRDefault="00D31043" w:rsidP="00D31043">
      <w:pPr>
        <w:ind w:left="375" w:right="391"/>
        <w:rPr>
          <w:rFonts w:ascii="Cambria Math" w:hAnsi="Cambria Math"/>
          <w:b/>
          <w:i/>
          <w:color w:val="1F3864" w:themeColor="accent5" w:themeShade="80"/>
          <w:sz w:val="28"/>
          <w:szCs w:val="28"/>
          <w:lang w:val="es-EC"/>
        </w:rPr>
      </w:pPr>
    </w:p>
    <w:p w14:paraId="32408D3F" w14:textId="7122A1C6" w:rsidR="00D31043" w:rsidRPr="002C5999" w:rsidRDefault="00D31043" w:rsidP="00D31043">
      <w:pPr>
        <w:ind w:left="375" w:right="391"/>
        <w:rPr>
          <w:rFonts w:ascii="Cambria Math" w:hAnsi="Cambria Math"/>
          <w:b/>
          <w:i/>
          <w:color w:val="1F3864" w:themeColor="accent5" w:themeShade="80"/>
          <w:sz w:val="28"/>
          <w:szCs w:val="28"/>
          <w:lang w:val="es-EC"/>
        </w:rPr>
      </w:pPr>
      <w:r>
        <w:rPr>
          <w:rFonts w:ascii="Cambria Math" w:hAnsi="Cambria Math"/>
          <w:b/>
          <w:i/>
          <w:color w:val="1F3864" w:themeColor="accent5" w:themeShade="80"/>
          <w:sz w:val="28"/>
          <w:szCs w:val="28"/>
          <w:lang w:val="es-EC"/>
        </w:rPr>
        <w:t xml:space="preserve"> </w:t>
      </w:r>
      <w:r w:rsidRPr="002C5999">
        <w:rPr>
          <w:rFonts w:ascii="Cambria Math" w:hAnsi="Cambria Math"/>
          <w:b/>
          <w:i/>
          <w:color w:val="1F3864" w:themeColor="accent5" w:themeShade="80"/>
          <w:sz w:val="28"/>
          <w:szCs w:val="28"/>
          <w:lang w:val="es-EC"/>
        </w:rPr>
        <w:t>7 Noches – 8 Días.</w:t>
      </w:r>
    </w:p>
    <w:p w14:paraId="7177738A" w14:textId="77777777" w:rsidR="00D31043" w:rsidRPr="002C5999" w:rsidRDefault="00D31043" w:rsidP="00D31043">
      <w:pPr>
        <w:ind w:left="375" w:right="391"/>
        <w:rPr>
          <w:rFonts w:ascii="Cambria Math" w:hAnsi="Cambria Math"/>
          <w:b/>
          <w:i/>
          <w:color w:val="1F3864" w:themeColor="accent5" w:themeShade="80"/>
          <w:sz w:val="28"/>
          <w:szCs w:val="28"/>
          <w:lang w:val="es-EC"/>
        </w:rPr>
      </w:pPr>
      <w:r w:rsidRPr="002C5999">
        <w:rPr>
          <w:rFonts w:ascii="Cambria Math" w:hAnsi="Cambria Math"/>
          <w:b/>
          <w:i/>
          <w:color w:val="1F3864" w:themeColor="accent5" w:themeShade="80"/>
          <w:sz w:val="28"/>
          <w:szCs w:val="28"/>
          <w:lang w:val="es-EC"/>
        </w:rPr>
        <w:t xml:space="preserve"> Visitaremos:</w:t>
      </w:r>
    </w:p>
    <w:p w14:paraId="0E98642E" w14:textId="77777777" w:rsidR="00D31043" w:rsidRPr="002C5999" w:rsidRDefault="00D31043" w:rsidP="00D31043">
      <w:pPr>
        <w:ind w:left="375" w:right="391"/>
        <w:rPr>
          <w:rFonts w:ascii="Cambria Math" w:hAnsi="Cambria Math"/>
          <w:b/>
          <w:i/>
          <w:color w:val="1F3864" w:themeColor="accent5" w:themeShade="80"/>
          <w:lang w:val="es-EC"/>
        </w:rPr>
      </w:pPr>
    </w:p>
    <w:p w14:paraId="044D6A4D" w14:textId="2D0B1F1D" w:rsidR="00D31043" w:rsidRPr="00D31043" w:rsidRDefault="00D31043" w:rsidP="00AF72BE">
      <w:pPr>
        <w:shd w:val="clear" w:color="auto" w:fill="FFFFFF"/>
        <w:spacing w:after="240" w:line="276" w:lineRule="auto"/>
        <w:ind w:left="426"/>
        <w:rPr>
          <w:rFonts w:ascii="Cambria Math" w:eastAsiaTheme="minorEastAsia" w:hAnsi="Cambria Math" w:cstheme="minorBidi"/>
          <w:b/>
          <w:i/>
          <w:color w:val="1F3864" w:themeColor="accent5" w:themeShade="80"/>
          <w:sz w:val="22"/>
          <w:szCs w:val="22"/>
          <w:lang w:val="es-EC"/>
        </w:rPr>
      </w:pPr>
      <w:r w:rsidRPr="00D31043">
        <w:rPr>
          <w:rFonts w:ascii="Cambria Math" w:eastAsiaTheme="minorEastAsia" w:hAnsi="Cambria Math" w:cstheme="minorBidi"/>
          <w:b/>
          <w:i/>
          <w:color w:val="1F3864" w:themeColor="accent5" w:themeShade="80"/>
          <w:sz w:val="22"/>
          <w:szCs w:val="22"/>
          <w:lang w:val="es-EC"/>
        </w:rPr>
        <w:t>Ciudad de México, Basílica de la Virgen de Guadalupe, Querétaro, San Miguel de Allende, Cerro del Cubilete, Guanajuato, Morelia, Xochimilco, Garibaldi, Teotihuacán, Puebla</w:t>
      </w:r>
      <w:r w:rsidR="007633BB">
        <w:rPr>
          <w:rFonts w:ascii="Cambria Math" w:eastAsiaTheme="minorEastAsia" w:hAnsi="Cambria Math" w:cstheme="minorBidi"/>
          <w:b/>
          <w:i/>
          <w:color w:val="1F3864" w:themeColor="accent5" w:themeShade="80"/>
          <w:sz w:val="22"/>
          <w:szCs w:val="22"/>
          <w:lang w:val="es-EC"/>
        </w:rPr>
        <w:t>, Cholula</w:t>
      </w:r>
      <w:r w:rsidRPr="00D31043">
        <w:rPr>
          <w:rFonts w:ascii="Cambria Math" w:eastAsiaTheme="minorEastAsia" w:hAnsi="Cambria Math" w:cstheme="minorBidi"/>
          <w:b/>
          <w:i/>
          <w:color w:val="1F3864" w:themeColor="accent5" w:themeShade="80"/>
          <w:sz w:val="22"/>
          <w:szCs w:val="22"/>
          <w:lang w:val="es-EC"/>
        </w:rPr>
        <w:t>.</w:t>
      </w:r>
    </w:p>
    <w:p w14:paraId="36EA72A8" w14:textId="77777777" w:rsidR="00D31043" w:rsidRPr="00D31043" w:rsidRDefault="00D31043" w:rsidP="00D31043">
      <w:pPr>
        <w:pStyle w:val="Sinespaciado"/>
        <w:ind w:left="426"/>
        <w:rPr>
          <w:sz w:val="22"/>
          <w:szCs w:val="22"/>
        </w:rPr>
      </w:pPr>
    </w:p>
    <w:p w14:paraId="5E177894" w14:textId="77777777" w:rsidR="00D31043" w:rsidRPr="00D31043" w:rsidRDefault="00D31043" w:rsidP="00D31043">
      <w:pPr>
        <w:pStyle w:val="Sinespaciado"/>
        <w:ind w:left="426"/>
        <w:rPr>
          <w:sz w:val="22"/>
          <w:szCs w:val="22"/>
        </w:rPr>
      </w:pPr>
    </w:p>
    <w:p w14:paraId="6AEED54C" w14:textId="77777777" w:rsidR="00D31043" w:rsidRPr="00D31043" w:rsidRDefault="00D31043" w:rsidP="00D31043">
      <w:pPr>
        <w:pStyle w:val="Sinespaciado"/>
        <w:ind w:left="426"/>
        <w:rPr>
          <w:sz w:val="22"/>
          <w:szCs w:val="22"/>
        </w:rPr>
      </w:pPr>
    </w:p>
    <w:p w14:paraId="45F32C23" w14:textId="77777777" w:rsidR="00D31043" w:rsidRDefault="00D31043" w:rsidP="00D31043">
      <w:pPr>
        <w:pStyle w:val="Sinespaciado"/>
      </w:pPr>
    </w:p>
    <w:p w14:paraId="66F385A9" w14:textId="77777777" w:rsidR="00D31043" w:rsidRDefault="00D31043" w:rsidP="00D31043">
      <w:pPr>
        <w:pStyle w:val="Sinespaciado"/>
      </w:pPr>
    </w:p>
    <w:p w14:paraId="019B3533" w14:textId="77777777" w:rsidR="00D31043" w:rsidRDefault="00D31043" w:rsidP="00D31043">
      <w:pPr>
        <w:pStyle w:val="Sinespaciado"/>
      </w:pPr>
    </w:p>
    <w:p w14:paraId="5831478C" w14:textId="77777777" w:rsidR="00D31043" w:rsidRDefault="00D31043" w:rsidP="00D31043">
      <w:pPr>
        <w:pStyle w:val="Sinespaciado"/>
      </w:pPr>
    </w:p>
    <w:p w14:paraId="3CBED404" w14:textId="77777777" w:rsidR="00F64BF1" w:rsidRDefault="00F64BF1" w:rsidP="00E65D8E">
      <w:pPr>
        <w:rPr>
          <w:rFonts w:ascii="Cambria Math" w:hAnsi="Cambria Math"/>
          <w:b/>
          <w:bCs/>
          <w:color w:val="17365D"/>
        </w:rPr>
      </w:pPr>
    </w:p>
    <w:p w14:paraId="17DEB25B" w14:textId="43B974B3" w:rsidR="00E65D8E" w:rsidRPr="002C5999" w:rsidRDefault="00E65D8E" w:rsidP="00E65D8E">
      <w:pPr>
        <w:rPr>
          <w:rFonts w:ascii="Cambria Math" w:hAnsi="Cambria Math"/>
          <w:b/>
          <w:bCs/>
          <w:color w:val="17365D"/>
          <w:lang w:val="es-ES" w:eastAsia="es-ES"/>
        </w:rPr>
      </w:pPr>
      <w:r w:rsidRPr="002C5999">
        <w:rPr>
          <w:rFonts w:ascii="Cambria Math" w:hAnsi="Cambria Math"/>
          <w:b/>
          <w:bCs/>
          <w:color w:val="17365D"/>
        </w:rPr>
        <w:lastRenderedPageBreak/>
        <w:t>1.-ITINERARIO</w:t>
      </w:r>
    </w:p>
    <w:p w14:paraId="65317CB2" w14:textId="383CC586" w:rsidR="00131F91" w:rsidRPr="00E65D8E" w:rsidRDefault="00131F91" w:rsidP="009A56A3">
      <w:pPr>
        <w:widowControl w:val="0"/>
        <w:autoSpaceDE w:val="0"/>
        <w:autoSpaceDN w:val="0"/>
        <w:adjustRightInd w:val="0"/>
        <w:jc w:val="both"/>
        <w:rPr>
          <w:rFonts w:ascii="Cambria Math" w:hAnsi="Cambria Math" w:cstheme="minorBidi"/>
          <w:b/>
          <w:bCs/>
          <w:color w:val="17365D"/>
          <w:lang w:val="es-ES_tradnl"/>
        </w:rPr>
      </w:pPr>
      <w:r w:rsidRPr="00E65D8E">
        <w:rPr>
          <w:rFonts w:ascii="Cambria Math" w:hAnsi="Cambria Math" w:cstheme="minorBidi"/>
          <w:b/>
          <w:bCs/>
          <w:color w:val="17365D"/>
          <w:lang w:val="es-ES_tradnl"/>
        </w:rPr>
        <w:t>D</w:t>
      </w:r>
      <w:r w:rsidR="00993935" w:rsidRPr="00E65D8E">
        <w:rPr>
          <w:rFonts w:ascii="Cambria Math" w:hAnsi="Cambria Math" w:cstheme="minorBidi"/>
          <w:b/>
          <w:bCs/>
          <w:color w:val="17365D"/>
          <w:lang w:val="es-ES_tradnl"/>
        </w:rPr>
        <w:t>Í</w:t>
      </w:r>
      <w:r w:rsidRPr="00E65D8E">
        <w:rPr>
          <w:rFonts w:ascii="Cambria Math" w:hAnsi="Cambria Math" w:cstheme="minorBidi"/>
          <w:b/>
          <w:bCs/>
          <w:color w:val="17365D"/>
          <w:lang w:val="es-ES_tradnl"/>
        </w:rPr>
        <w:t xml:space="preserve">A 1. </w:t>
      </w:r>
      <w:r w:rsidR="004876F0">
        <w:rPr>
          <w:rFonts w:ascii="Cambria Math" w:hAnsi="Cambria Math" w:cstheme="minorBidi"/>
          <w:b/>
          <w:bCs/>
          <w:color w:val="17365D"/>
          <w:lang w:val="es-ES_tradnl"/>
        </w:rPr>
        <w:t>DIC 07</w:t>
      </w:r>
      <w:r w:rsidR="00B60411">
        <w:rPr>
          <w:rFonts w:ascii="Cambria Math" w:hAnsi="Cambria Math" w:cstheme="minorBidi"/>
          <w:b/>
          <w:bCs/>
          <w:color w:val="17365D"/>
          <w:lang w:val="es-ES_tradnl"/>
        </w:rPr>
        <w:t xml:space="preserve">.- </w:t>
      </w:r>
      <w:r w:rsidR="00993935" w:rsidRPr="00E65D8E">
        <w:rPr>
          <w:rFonts w:ascii="Cambria Math" w:hAnsi="Cambria Math" w:cstheme="minorBidi"/>
          <w:b/>
          <w:bCs/>
          <w:color w:val="17365D"/>
          <w:lang w:val="es-ES_tradnl"/>
        </w:rPr>
        <w:t>TRASLADO AEROPUERTO</w:t>
      </w:r>
      <w:r w:rsidR="004876F0">
        <w:rPr>
          <w:rFonts w:ascii="Cambria Math" w:hAnsi="Cambria Math" w:cstheme="minorBidi"/>
          <w:b/>
          <w:bCs/>
          <w:color w:val="17365D"/>
          <w:lang w:val="es-ES_tradnl"/>
        </w:rPr>
        <w:t>-</w:t>
      </w:r>
      <w:r w:rsidR="00DE1F6D" w:rsidRPr="00E65D8E">
        <w:rPr>
          <w:rFonts w:ascii="Cambria Math" w:hAnsi="Cambria Math" w:cstheme="minorBidi"/>
          <w:b/>
          <w:bCs/>
          <w:color w:val="17365D"/>
          <w:lang w:val="es-ES_tradnl"/>
        </w:rPr>
        <w:t xml:space="preserve"> HOTEL</w:t>
      </w:r>
      <w:r w:rsidR="004876F0">
        <w:rPr>
          <w:rFonts w:ascii="Cambria Math" w:hAnsi="Cambria Math" w:cstheme="minorBidi"/>
          <w:b/>
          <w:bCs/>
          <w:color w:val="17365D"/>
          <w:lang w:val="es-ES_tradnl"/>
        </w:rPr>
        <w:t>-</w:t>
      </w:r>
      <w:r w:rsidR="00DE1F6D" w:rsidRPr="00E65D8E">
        <w:rPr>
          <w:rFonts w:ascii="Cambria Math" w:hAnsi="Cambria Math" w:cstheme="minorBidi"/>
          <w:b/>
          <w:bCs/>
          <w:color w:val="17365D"/>
          <w:lang w:val="es-ES_tradnl"/>
        </w:rPr>
        <w:t xml:space="preserve"> </w:t>
      </w:r>
      <w:r w:rsidR="009A56A3" w:rsidRPr="00E65D8E">
        <w:rPr>
          <w:rFonts w:ascii="Cambria Math" w:hAnsi="Cambria Math" w:cstheme="minorBidi"/>
          <w:b/>
          <w:bCs/>
          <w:color w:val="17365D"/>
          <w:lang w:val="es-ES_tradnl"/>
        </w:rPr>
        <w:t>BASÍLICA DE GUADALUPE</w:t>
      </w:r>
      <w:r w:rsidR="00A954A4" w:rsidRPr="00E65D8E">
        <w:rPr>
          <w:rFonts w:ascii="Cambria Math" w:hAnsi="Cambria Math" w:cstheme="minorBidi"/>
          <w:b/>
          <w:bCs/>
          <w:color w:val="17365D"/>
          <w:lang w:val="es-ES_tradnl"/>
        </w:rPr>
        <w:t>.</w:t>
      </w:r>
    </w:p>
    <w:p w14:paraId="32906CEB" w14:textId="77777777" w:rsidR="00E65D8E" w:rsidRPr="00E65D8E" w:rsidRDefault="00E65D8E" w:rsidP="00E65D8E">
      <w:pPr>
        <w:tabs>
          <w:tab w:val="left" w:pos="300"/>
          <w:tab w:val="left" w:pos="10490"/>
        </w:tabs>
        <w:spacing w:after="200" w:line="276" w:lineRule="auto"/>
        <w:ind w:right="-1"/>
        <w:jc w:val="both"/>
        <w:rPr>
          <w:rFonts w:ascii="Cambria Math" w:eastAsiaTheme="minorEastAsia" w:hAnsi="Cambria Math" w:cstheme="minorBidi"/>
          <w:b/>
          <w:bCs/>
        </w:rPr>
      </w:pPr>
      <w:r w:rsidRPr="00E65D8E">
        <w:rPr>
          <w:rFonts w:ascii="Cambria Math" w:eastAsiaTheme="minorEastAsia" w:hAnsi="Cambria Math" w:cstheme="minorBidi"/>
          <w:color w:val="000000"/>
        </w:rPr>
        <w:t xml:space="preserve">Recepción en el Aeropuerto Internacional de la Ciudad de </w:t>
      </w:r>
      <w:r w:rsidRPr="00E65D8E">
        <w:rPr>
          <w:rFonts w:ascii="Cambria Math" w:eastAsiaTheme="minorEastAsia" w:hAnsi="Cambria Math" w:cstheme="minorBidi"/>
          <w:b/>
          <w:bCs/>
          <w:color w:val="7030A0"/>
        </w:rPr>
        <w:t>México</w:t>
      </w:r>
      <w:r w:rsidRPr="00E65D8E">
        <w:rPr>
          <w:rFonts w:ascii="Cambria Math" w:eastAsiaTheme="minorEastAsia" w:hAnsi="Cambria Math" w:cstheme="minorBidi"/>
          <w:color w:val="000000"/>
        </w:rPr>
        <w:t xml:space="preserve">” Benito Juárez”. Durante el traslado al Hotel el guía dará indicaciones acerca de los recorridos. Registro en el hotel, tiempo libre para actividades personales. En la tarde – noche visitaremos el </w:t>
      </w:r>
      <w:r w:rsidRPr="00E65D8E">
        <w:rPr>
          <w:rFonts w:ascii="Cambria Math" w:eastAsiaTheme="minorEastAsia" w:hAnsi="Cambria Math" w:cstheme="minorBidi"/>
          <w:b/>
          <w:bCs/>
          <w:color w:val="7030A0"/>
        </w:rPr>
        <w:t>Santuario de Nuestra Señora de Guadalupe</w:t>
      </w:r>
      <w:r w:rsidRPr="00E65D8E">
        <w:rPr>
          <w:rFonts w:ascii="Cambria Math" w:eastAsiaTheme="minorEastAsia" w:hAnsi="Cambria Math" w:cstheme="minorBidi"/>
          <w:color w:val="000000"/>
        </w:rPr>
        <w:t xml:space="preserve">, en donde tendremos la misa de bienvenida. Retorno al hotel. </w:t>
      </w:r>
      <w:r w:rsidRPr="00E65D8E">
        <w:rPr>
          <w:rFonts w:ascii="Cambria Math" w:eastAsiaTheme="minorEastAsia" w:hAnsi="Cambria Math" w:cstheme="minorBidi"/>
          <w:b/>
          <w:bCs/>
        </w:rPr>
        <w:t>Cena incluida.</w:t>
      </w:r>
    </w:p>
    <w:p w14:paraId="077B60A3" w14:textId="645C97B9" w:rsidR="009860B3" w:rsidRPr="00E65D8E" w:rsidRDefault="00C048A7" w:rsidP="009A56A3">
      <w:pPr>
        <w:widowControl w:val="0"/>
        <w:autoSpaceDE w:val="0"/>
        <w:autoSpaceDN w:val="0"/>
        <w:adjustRightInd w:val="0"/>
        <w:jc w:val="both"/>
        <w:rPr>
          <w:rFonts w:ascii="Cambria Math" w:hAnsi="Cambria Math" w:cstheme="minorBidi"/>
          <w:b/>
          <w:bCs/>
          <w:color w:val="17365D"/>
          <w:lang w:val="es-ES_tradnl"/>
        </w:rPr>
      </w:pPr>
      <w:r w:rsidRPr="00E65D8E">
        <w:rPr>
          <w:rFonts w:ascii="Cambria Math" w:hAnsi="Cambria Math" w:cstheme="minorBidi"/>
          <w:b/>
          <w:bCs/>
          <w:color w:val="17365D"/>
          <w:lang w:val="es-ES_tradnl"/>
        </w:rPr>
        <w:t xml:space="preserve">DÍA </w:t>
      </w:r>
      <w:r w:rsidR="009A56A3" w:rsidRPr="00E65D8E">
        <w:rPr>
          <w:rFonts w:ascii="Cambria Math" w:hAnsi="Cambria Math" w:cstheme="minorBidi"/>
          <w:b/>
          <w:bCs/>
          <w:color w:val="17365D"/>
          <w:lang w:val="es-ES_tradnl"/>
        </w:rPr>
        <w:t>2</w:t>
      </w:r>
      <w:r w:rsidRPr="00E65D8E">
        <w:rPr>
          <w:rFonts w:ascii="Cambria Math" w:hAnsi="Cambria Math" w:cstheme="minorBidi"/>
          <w:b/>
          <w:bCs/>
          <w:color w:val="17365D"/>
          <w:lang w:val="es-ES_tradnl"/>
        </w:rPr>
        <w:t xml:space="preserve">. </w:t>
      </w:r>
      <w:r w:rsidR="004876F0">
        <w:rPr>
          <w:rFonts w:ascii="Cambria Math" w:hAnsi="Cambria Math" w:cstheme="minorBidi"/>
          <w:b/>
          <w:bCs/>
          <w:color w:val="17365D"/>
          <w:lang w:val="es-ES_tradnl"/>
        </w:rPr>
        <w:t>DIC 08</w:t>
      </w:r>
      <w:r w:rsidR="00B60411">
        <w:rPr>
          <w:rFonts w:ascii="Cambria Math" w:hAnsi="Cambria Math" w:cstheme="minorBidi"/>
          <w:b/>
          <w:bCs/>
          <w:color w:val="17365D"/>
          <w:lang w:val="es-ES_tradnl"/>
        </w:rPr>
        <w:t>.-</w:t>
      </w:r>
      <w:r w:rsidRPr="00E65D8E">
        <w:rPr>
          <w:rFonts w:ascii="Cambria Math" w:hAnsi="Cambria Math" w:cstheme="minorBidi"/>
          <w:b/>
          <w:bCs/>
          <w:color w:val="17365D"/>
          <w:lang w:val="es-ES_tradnl"/>
        </w:rPr>
        <w:t xml:space="preserve"> </w:t>
      </w:r>
      <w:r w:rsidR="00993935" w:rsidRPr="00E65D8E">
        <w:rPr>
          <w:rFonts w:ascii="Cambria Math" w:hAnsi="Cambria Math" w:cstheme="minorBidi"/>
          <w:b/>
          <w:bCs/>
          <w:color w:val="17365D"/>
          <w:lang w:val="es-ES_tradnl"/>
        </w:rPr>
        <w:t xml:space="preserve">CIUDAD DE MÉXICO </w:t>
      </w:r>
      <w:r w:rsidR="009A56A3" w:rsidRPr="00E65D8E">
        <w:rPr>
          <w:rFonts w:ascii="Cambria Math" w:hAnsi="Cambria Math" w:cstheme="minorBidi"/>
          <w:b/>
          <w:bCs/>
          <w:color w:val="17365D"/>
          <w:lang w:val="es-ES_tradnl"/>
        </w:rPr>
        <w:t xml:space="preserve">SANTUARIO DE SAN JUAN DIEGO </w:t>
      </w:r>
      <w:r w:rsidR="004876F0">
        <w:rPr>
          <w:rFonts w:ascii="Cambria Math" w:hAnsi="Cambria Math" w:cstheme="minorBidi"/>
          <w:b/>
          <w:bCs/>
          <w:color w:val="17365D"/>
          <w:lang w:val="es-ES_tradnl"/>
        </w:rPr>
        <w:t>–</w:t>
      </w:r>
      <w:r w:rsidR="00993935" w:rsidRPr="00E65D8E">
        <w:rPr>
          <w:rFonts w:ascii="Cambria Math" w:hAnsi="Cambria Math" w:cstheme="minorBidi"/>
          <w:b/>
          <w:bCs/>
          <w:color w:val="17365D"/>
          <w:lang w:val="es-ES_tradnl"/>
        </w:rPr>
        <w:t xml:space="preserve"> QUERÉTARO</w:t>
      </w:r>
      <w:r w:rsidR="004876F0">
        <w:rPr>
          <w:rFonts w:ascii="Cambria Math" w:hAnsi="Cambria Math" w:cstheme="minorBidi"/>
          <w:b/>
          <w:bCs/>
          <w:color w:val="17365D"/>
          <w:lang w:val="es-ES_tradnl"/>
        </w:rPr>
        <w:t>-</w:t>
      </w:r>
      <w:r w:rsidR="009860B3" w:rsidRPr="00E65D8E">
        <w:rPr>
          <w:rFonts w:ascii="Cambria Math" w:hAnsi="Cambria Math" w:cstheme="minorBidi"/>
          <w:b/>
          <w:bCs/>
          <w:color w:val="17365D"/>
          <w:lang w:val="es-ES_tradnl"/>
        </w:rPr>
        <w:t xml:space="preserve"> SAN MIGUEL DE ALLENDE. </w:t>
      </w:r>
    </w:p>
    <w:p w14:paraId="44934B56" w14:textId="2E68B2DA" w:rsidR="00131F91" w:rsidRPr="00E65D8E" w:rsidRDefault="009860B3" w:rsidP="009A56A3">
      <w:pPr>
        <w:shd w:val="clear" w:color="auto" w:fill="FFFFFF"/>
        <w:jc w:val="both"/>
        <w:rPr>
          <w:rFonts w:ascii="Cambria Math" w:eastAsiaTheme="minorEastAsia" w:hAnsi="Cambria Math" w:cstheme="minorBidi"/>
          <w:b/>
          <w:color w:val="000000"/>
        </w:rPr>
      </w:pPr>
      <w:r w:rsidRPr="00E65D8E">
        <w:rPr>
          <w:rFonts w:ascii="Cambria Math" w:eastAsiaTheme="minorEastAsia" w:hAnsi="Cambria Math" w:cstheme="minorBidi"/>
          <w:color w:val="000000"/>
        </w:rPr>
        <w:t>Salida del hotel en dirección a</w:t>
      </w:r>
      <w:r w:rsidR="009A56A3" w:rsidRPr="00E65D8E">
        <w:rPr>
          <w:rFonts w:ascii="Cambria Math" w:eastAsiaTheme="minorEastAsia" w:hAnsi="Cambria Math" w:cstheme="minorBidi"/>
          <w:color w:val="000000"/>
        </w:rPr>
        <w:t xml:space="preserve">l </w:t>
      </w:r>
      <w:r w:rsidR="009A56A3" w:rsidRPr="00E65D8E">
        <w:rPr>
          <w:rFonts w:ascii="Cambria Math" w:eastAsiaTheme="minorEastAsia" w:hAnsi="Cambria Math" w:cstheme="minorBidi"/>
          <w:b/>
          <w:bCs/>
          <w:color w:val="7030A0"/>
        </w:rPr>
        <w:t>Santuario de San Juan Diego</w:t>
      </w:r>
      <w:r w:rsidR="009A56A3" w:rsidRPr="00E65D8E">
        <w:rPr>
          <w:rFonts w:ascii="Cambria Math" w:eastAsiaTheme="minorEastAsia" w:hAnsi="Cambria Math" w:cstheme="minorBidi"/>
          <w:color w:val="000000"/>
        </w:rPr>
        <w:t xml:space="preserve"> en </w:t>
      </w:r>
      <w:r w:rsidR="009A56A3" w:rsidRPr="00E65D8E">
        <w:rPr>
          <w:rFonts w:ascii="Cambria Math" w:eastAsiaTheme="minorEastAsia" w:hAnsi="Cambria Math" w:cstheme="minorBidi"/>
          <w:b/>
          <w:bCs/>
          <w:color w:val="7030A0"/>
        </w:rPr>
        <w:t>Cuautitlán</w:t>
      </w:r>
      <w:r w:rsidR="009A56A3" w:rsidRPr="00E65D8E">
        <w:rPr>
          <w:rFonts w:ascii="Cambria Math" w:eastAsiaTheme="minorEastAsia" w:hAnsi="Cambria Math" w:cstheme="minorBidi"/>
          <w:color w:val="000000"/>
        </w:rPr>
        <w:t xml:space="preserve">, en donde tendremos nuestra misa. </w:t>
      </w:r>
      <w:r w:rsidRPr="00E65D8E">
        <w:rPr>
          <w:rFonts w:ascii="Cambria Math" w:eastAsiaTheme="minorEastAsia" w:hAnsi="Cambria Math" w:cstheme="minorBidi"/>
          <w:color w:val="000000"/>
        </w:rPr>
        <w:t xml:space="preserve"> </w:t>
      </w:r>
      <w:r w:rsidRPr="00E65D8E">
        <w:rPr>
          <w:rFonts w:ascii="Cambria Math" w:eastAsiaTheme="minorEastAsia" w:hAnsi="Cambria Math" w:cstheme="minorBidi"/>
          <w:b/>
          <w:bCs/>
          <w:color w:val="7030A0"/>
        </w:rPr>
        <w:t>Querétaro</w:t>
      </w:r>
      <w:r w:rsidRPr="00E65D8E">
        <w:rPr>
          <w:rFonts w:ascii="Cambria Math" w:eastAsiaTheme="minorEastAsia" w:hAnsi="Cambria Math" w:cstheme="minorBidi"/>
          <w:color w:val="000000"/>
        </w:rPr>
        <w:t xml:space="preserve">, conocida como la Ciudad Constitucionalista, ya que en ella se promulgó la Constitución Política de México en el año de 1917. Está considerada como una de las principales ciudades donde se fraguo la Independencia de México. Realizaremos un recorrido panorámico y peatonal por el maravilloso acueducto, admirando las fachadas y edificios de su bello centro histórico, entre los que destacan: la </w:t>
      </w:r>
      <w:r w:rsidRPr="00E65D8E">
        <w:rPr>
          <w:rFonts w:ascii="Cambria Math" w:eastAsiaTheme="minorEastAsia" w:hAnsi="Cambria Math" w:cstheme="minorBidi"/>
          <w:b/>
          <w:bCs/>
          <w:color w:val="7030A0"/>
        </w:rPr>
        <w:t>Casa de la Corregidora</w:t>
      </w:r>
      <w:r w:rsidRPr="00E65D8E">
        <w:rPr>
          <w:rFonts w:ascii="Cambria Math" w:eastAsiaTheme="minorEastAsia" w:hAnsi="Cambria Math" w:cstheme="minorBidi"/>
          <w:color w:val="000000"/>
        </w:rPr>
        <w:t xml:space="preserve">, hoy convertida en el </w:t>
      </w:r>
      <w:r w:rsidRPr="00E65D8E">
        <w:rPr>
          <w:rFonts w:ascii="Cambria Math" w:eastAsiaTheme="minorEastAsia" w:hAnsi="Cambria Math" w:cstheme="minorBidi"/>
          <w:b/>
          <w:bCs/>
          <w:color w:val="7030A0"/>
        </w:rPr>
        <w:t>Palacio de Gobierno</w:t>
      </w:r>
      <w:r w:rsidRPr="00E65D8E">
        <w:rPr>
          <w:rFonts w:ascii="Cambria Math" w:eastAsiaTheme="minorEastAsia" w:hAnsi="Cambria Math" w:cstheme="minorBidi"/>
          <w:color w:val="000000"/>
        </w:rPr>
        <w:t xml:space="preserve">, el Conde de la Sierra Gorda, los </w:t>
      </w:r>
      <w:r w:rsidRPr="00E65D8E">
        <w:rPr>
          <w:rFonts w:ascii="Cambria Math" w:eastAsiaTheme="minorEastAsia" w:hAnsi="Cambria Math" w:cstheme="minorBidi"/>
          <w:b/>
          <w:bCs/>
          <w:color w:val="7030A0"/>
        </w:rPr>
        <w:t>Palacetes de la Marquesa</w:t>
      </w:r>
      <w:r w:rsidRPr="00E65D8E">
        <w:rPr>
          <w:rFonts w:ascii="Cambria Math" w:eastAsiaTheme="minorEastAsia" w:hAnsi="Cambria Math" w:cstheme="minorBidi"/>
          <w:color w:val="000000"/>
        </w:rPr>
        <w:t xml:space="preserve"> de la Villa del Villar y el </w:t>
      </w:r>
      <w:r w:rsidRPr="00E65D8E">
        <w:rPr>
          <w:rFonts w:ascii="Cambria Math" w:eastAsiaTheme="minorEastAsia" w:hAnsi="Cambria Math" w:cstheme="minorBidi"/>
          <w:b/>
          <w:bCs/>
          <w:color w:val="7030A0"/>
        </w:rPr>
        <w:t>Templo de la Santa Cruz</w:t>
      </w:r>
      <w:r w:rsidRPr="00E65D8E">
        <w:rPr>
          <w:rFonts w:ascii="Cambria Math" w:eastAsiaTheme="minorEastAsia" w:hAnsi="Cambria Math" w:cstheme="minorBidi"/>
          <w:color w:val="000000"/>
        </w:rPr>
        <w:t xml:space="preserve">.  Siguiendo con el recorrido visitaremos </w:t>
      </w:r>
      <w:r w:rsidRPr="00E65D8E">
        <w:rPr>
          <w:rFonts w:ascii="Cambria Math" w:eastAsiaTheme="minorEastAsia" w:hAnsi="Cambria Math" w:cstheme="minorBidi"/>
          <w:b/>
          <w:bCs/>
          <w:color w:val="7030A0"/>
        </w:rPr>
        <w:t>San Miguel de Allende</w:t>
      </w:r>
      <w:r w:rsidRPr="00E65D8E">
        <w:rPr>
          <w:rFonts w:ascii="Cambria Math" w:eastAsiaTheme="minorEastAsia" w:hAnsi="Cambria Math" w:cstheme="minorBidi"/>
          <w:color w:val="000000"/>
        </w:rPr>
        <w:t>, pueblo mágico, cuyo trazo urbano colonial se adaptó a los aspectos topográficos. Tendremos un recorrido por las hermosas calles empedradas, escenario de varias películas nacionales e internacionales. Admiraremos el Antiguo Palacio Inquisi</w:t>
      </w:r>
      <w:r w:rsidR="00E420BC" w:rsidRPr="00E65D8E">
        <w:rPr>
          <w:rFonts w:ascii="Cambria Math" w:eastAsiaTheme="minorEastAsia" w:hAnsi="Cambria Math" w:cstheme="minorBidi"/>
          <w:color w:val="000000"/>
        </w:rPr>
        <w:t>torial, hoy Palacio Municipal, la bella i</w:t>
      </w:r>
      <w:r w:rsidRPr="00E65D8E">
        <w:rPr>
          <w:rFonts w:ascii="Cambria Math" w:eastAsiaTheme="minorEastAsia" w:hAnsi="Cambria Math" w:cstheme="minorBidi"/>
          <w:color w:val="000000"/>
        </w:rPr>
        <w:t xml:space="preserve">glesia estilo gótico de </w:t>
      </w:r>
      <w:r w:rsidRPr="00E65D8E">
        <w:rPr>
          <w:rFonts w:ascii="Cambria Math" w:eastAsiaTheme="minorEastAsia" w:hAnsi="Cambria Math" w:cstheme="minorBidi"/>
          <w:b/>
          <w:bCs/>
          <w:color w:val="7030A0"/>
        </w:rPr>
        <w:t>San Miguel Arcángel</w:t>
      </w:r>
      <w:r w:rsidRPr="00E65D8E">
        <w:rPr>
          <w:rFonts w:ascii="Cambria Math" w:eastAsiaTheme="minorEastAsia" w:hAnsi="Cambria Math" w:cstheme="minorBidi"/>
          <w:color w:val="000000"/>
        </w:rPr>
        <w:t xml:space="preserve">, la iglesia y convento Franciscano, sin dejar de visitar El bar La Coronela, </w:t>
      </w:r>
      <w:r w:rsidR="00E420BC" w:rsidRPr="00E65D8E">
        <w:rPr>
          <w:rFonts w:ascii="Cambria Math" w:eastAsiaTheme="minorEastAsia" w:hAnsi="Cambria Math" w:cstheme="minorBidi"/>
          <w:color w:val="000000"/>
        </w:rPr>
        <w:t xml:space="preserve">que fue </w:t>
      </w:r>
      <w:r w:rsidRPr="00E65D8E">
        <w:rPr>
          <w:rFonts w:ascii="Cambria Math" w:eastAsiaTheme="minorEastAsia" w:hAnsi="Cambria Math" w:cstheme="minorBidi"/>
          <w:color w:val="000000"/>
        </w:rPr>
        <w:t xml:space="preserve">propiedad del gran artista mexicano Mario Moreno Cantinflas. Llegada al hotel. Alojamiento. </w:t>
      </w:r>
      <w:r w:rsidRPr="00E65D8E">
        <w:rPr>
          <w:rFonts w:ascii="Cambria Math" w:eastAsiaTheme="minorEastAsia" w:hAnsi="Cambria Math" w:cstheme="minorBidi"/>
          <w:b/>
          <w:color w:val="000000"/>
        </w:rPr>
        <w:t>DESAYUNO, ALMUERZO Y CENA INCLUIDOS.</w:t>
      </w:r>
    </w:p>
    <w:p w14:paraId="5342835B" w14:textId="77777777" w:rsidR="00131F91" w:rsidRPr="00E65D8E" w:rsidRDefault="00131F91" w:rsidP="009A56A3">
      <w:pPr>
        <w:shd w:val="clear" w:color="auto" w:fill="FFFFFF"/>
        <w:jc w:val="both"/>
        <w:rPr>
          <w:rFonts w:ascii="Cambria Math" w:eastAsiaTheme="minorEastAsia" w:hAnsi="Cambria Math" w:cstheme="minorBidi"/>
          <w:color w:val="000000"/>
        </w:rPr>
      </w:pPr>
    </w:p>
    <w:p w14:paraId="62E575AA" w14:textId="2E854E05" w:rsidR="009860B3" w:rsidRPr="00E65D8E" w:rsidRDefault="000E7D2E" w:rsidP="009A56A3">
      <w:pPr>
        <w:shd w:val="clear" w:color="auto" w:fill="FFFFFF"/>
        <w:jc w:val="both"/>
        <w:rPr>
          <w:rFonts w:ascii="Cambria Math" w:hAnsi="Cambria Math" w:cstheme="minorBidi"/>
          <w:b/>
          <w:bCs/>
          <w:color w:val="17365D"/>
          <w:lang w:val="es-ES_tradnl"/>
        </w:rPr>
      </w:pPr>
      <w:r w:rsidRPr="00E65D8E">
        <w:rPr>
          <w:rFonts w:ascii="Cambria Math" w:hAnsi="Cambria Math" w:cstheme="minorBidi"/>
          <w:b/>
          <w:bCs/>
          <w:color w:val="17365D"/>
          <w:lang w:val="es-ES_tradnl"/>
        </w:rPr>
        <w:t xml:space="preserve">DÍA </w:t>
      </w:r>
      <w:r w:rsidR="009A56A3" w:rsidRPr="00E65D8E">
        <w:rPr>
          <w:rFonts w:ascii="Cambria Math" w:hAnsi="Cambria Math" w:cstheme="minorBidi"/>
          <w:b/>
          <w:bCs/>
          <w:color w:val="17365D"/>
          <w:lang w:val="es-ES_tradnl"/>
        </w:rPr>
        <w:t>3</w:t>
      </w:r>
      <w:r w:rsidR="009860B3" w:rsidRPr="00E65D8E">
        <w:rPr>
          <w:rFonts w:ascii="Cambria Math" w:hAnsi="Cambria Math" w:cstheme="minorBidi"/>
          <w:b/>
          <w:bCs/>
          <w:color w:val="17365D"/>
          <w:lang w:val="es-ES_tradnl"/>
        </w:rPr>
        <w:t xml:space="preserve">. </w:t>
      </w:r>
      <w:r w:rsidR="004876F0">
        <w:rPr>
          <w:rFonts w:ascii="Cambria Math" w:hAnsi="Cambria Math" w:cstheme="minorBidi"/>
          <w:b/>
          <w:bCs/>
          <w:color w:val="17365D"/>
          <w:lang w:val="es-ES_tradnl"/>
        </w:rPr>
        <w:t>DIC 09</w:t>
      </w:r>
      <w:r w:rsidR="00B60411">
        <w:rPr>
          <w:rFonts w:ascii="Cambria Math" w:hAnsi="Cambria Math" w:cstheme="minorBidi"/>
          <w:b/>
          <w:bCs/>
          <w:color w:val="17365D"/>
          <w:lang w:val="es-ES_tradnl"/>
        </w:rPr>
        <w:t xml:space="preserve">.- </w:t>
      </w:r>
      <w:r w:rsidR="009860B3" w:rsidRPr="00E65D8E">
        <w:rPr>
          <w:rFonts w:ascii="Cambria Math" w:hAnsi="Cambria Math" w:cstheme="minorBidi"/>
          <w:b/>
          <w:bCs/>
          <w:color w:val="17365D"/>
          <w:lang w:val="es-ES_tradnl"/>
        </w:rPr>
        <w:t xml:space="preserve">SAN MIGUEL </w:t>
      </w:r>
      <w:r w:rsidR="00993935" w:rsidRPr="00E65D8E">
        <w:rPr>
          <w:rFonts w:ascii="Cambria Math" w:hAnsi="Cambria Math" w:cstheme="minorBidi"/>
          <w:b/>
          <w:bCs/>
          <w:color w:val="17365D"/>
          <w:lang w:val="es-ES_tradnl"/>
        </w:rPr>
        <w:t>DE ALLENDE</w:t>
      </w:r>
      <w:r w:rsidR="009A56A3" w:rsidRPr="00E65D8E">
        <w:rPr>
          <w:rFonts w:ascii="Cambria Math" w:hAnsi="Cambria Math" w:cstheme="minorBidi"/>
          <w:b/>
          <w:bCs/>
          <w:color w:val="17365D"/>
          <w:lang w:val="es-ES_tradnl"/>
        </w:rPr>
        <w:t xml:space="preserve"> </w:t>
      </w:r>
      <w:r w:rsidR="004876F0">
        <w:rPr>
          <w:rFonts w:ascii="Cambria Math" w:hAnsi="Cambria Math" w:cstheme="minorBidi"/>
          <w:b/>
          <w:bCs/>
          <w:color w:val="17365D"/>
          <w:lang w:val="es-ES_tradnl"/>
        </w:rPr>
        <w:t>-</w:t>
      </w:r>
      <w:r w:rsidR="009A56A3" w:rsidRPr="00E65D8E">
        <w:rPr>
          <w:rFonts w:ascii="Cambria Math" w:hAnsi="Cambria Math" w:cstheme="minorBidi"/>
          <w:b/>
          <w:bCs/>
          <w:color w:val="17365D"/>
          <w:lang w:val="es-ES_tradnl"/>
        </w:rPr>
        <w:t xml:space="preserve">CERRO DEL CUBILTE </w:t>
      </w:r>
      <w:r w:rsidR="004876F0">
        <w:rPr>
          <w:rFonts w:ascii="Cambria Math" w:hAnsi="Cambria Math" w:cstheme="minorBidi"/>
          <w:b/>
          <w:bCs/>
          <w:color w:val="17365D"/>
          <w:lang w:val="es-ES_tradnl"/>
        </w:rPr>
        <w:t>-</w:t>
      </w:r>
      <w:r w:rsidR="00993935" w:rsidRPr="00E65D8E">
        <w:rPr>
          <w:rFonts w:ascii="Cambria Math" w:hAnsi="Cambria Math" w:cstheme="minorBidi"/>
          <w:b/>
          <w:bCs/>
          <w:color w:val="17365D"/>
          <w:lang w:val="es-ES_tradnl"/>
        </w:rPr>
        <w:t xml:space="preserve"> </w:t>
      </w:r>
      <w:r w:rsidR="009860B3" w:rsidRPr="00E65D8E">
        <w:rPr>
          <w:rFonts w:ascii="Cambria Math" w:hAnsi="Cambria Math" w:cstheme="minorBidi"/>
          <w:b/>
          <w:bCs/>
          <w:color w:val="17365D"/>
          <w:lang w:val="es-ES_tradnl"/>
        </w:rPr>
        <w:t>GUANAJUATO. </w:t>
      </w:r>
    </w:p>
    <w:p w14:paraId="6F4C5B4E" w14:textId="77777777" w:rsidR="00F64BF1" w:rsidRDefault="009860B3" w:rsidP="009A56A3">
      <w:pPr>
        <w:shd w:val="clear" w:color="auto" w:fill="FFFFFF"/>
        <w:jc w:val="both"/>
        <w:rPr>
          <w:rFonts w:ascii="Cambria Math" w:eastAsiaTheme="minorEastAsia" w:hAnsi="Cambria Math" w:cstheme="minorBidi"/>
          <w:b/>
          <w:color w:val="000000"/>
        </w:rPr>
      </w:pPr>
      <w:r w:rsidRPr="00E65D8E">
        <w:rPr>
          <w:rFonts w:ascii="Cambria Math" w:eastAsiaTheme="minorEastAsia" w:hAnsi="Cambria Math" w:cstheme="minorBidi"/>
          <w:color w:val="000000"/>
        </w:rPr>
        <w:t xml:space="preserve">Salida del hotel rumbo </w:t>
      </w:r>
      <w:r w:rsidR="009A56A3" w:rsidRPr="00E65D8E">
        <w:rPr>
          <w:rFonts w:ascii="Cambria Math" w:eastAsiaTheme="minorEastAsia" w:hAnsi="Cambria Math" w:cstheme="minorBidi"/>
          <w:color w:val="000000"/>
        </w:rPr>
        <w:t xml:space="preserve">al </w:t>
      </w:r>
      <w:r w:rsidR="009A56A3" w:rsidRPr="00E65D8E">
        <w:rPr>
          <w:rFonts w:ascii="Cambria Math" w:eastAsiaTheme="minorEastAsia" w:hAnsi="Cambria Math" w:cstheme="minorBidi"/>
          <w:b/>
          <w:bCs/>
          <w:color w:val="7030A0"/>
        </w:rPr>
        <w:t>Cerro del Cubilete</w:t>
      </w:r>
      <w:r w:rsidR="00283F5D" w:rsidRPr="00E65D8E">
        <w:rPr>
          <w:rFonts w:ascii="Cambria Math" w:eastAsiaTheme="minorEastAsia" w:hAnsi="Cambria Math" w:cstheme="minorBidi"/>
          <w:color w:val="000000"/>
        </w:rPr>
        <w:t xml:space="preserve">, en donde vistaremos el Santuario de </w:t>
      </w:r>
      <w:r w:rsidR="009A56A3" w:rsidRPr="00E65D8E">
        <w:rPr>
          <w:rFonts w:ascii="Cambria Math" w:eastAsiaTheme="minorEastAsia" w:hAnsi="Cambria Math" w:cstheme="minorBidi"/>
          <w:color w:val="000000"/>
        </w:rPr>
        <w:t xml:space="preserve">Cristo Rey, tendremos la misa del día y tiempo libre para admirar el paisaje de toda la zona del Bajío. </w:t>
      </w:r>
      <w:r w:rsidR="00253799" w:rsidRPr="00E65D8E">
        <w:rPr>
          <w:rFonts w:ascii="Cambria Math" w:eastAsiaTheme="minorEastAsia" w:hAnsi="Cambria Math" w:cstheme="minorBidi"/>
          <w:color w:val="000000"/>
        </w:rPr>
        <w:t>Posteriormente nos dirigiremos</w:t>
      </w:r>
      <w:r w:rsidR="00BB5C71" w:rsidRPr="00E65D8E">
        <w:rPr>
          <w:rFonts w:ascii="Cambria Math" w:eastAsiaTheme="minorEastAsia" w:hAnsi="Cambria Math" w:cstheme="minorBidi"/>
          <w:color w:val="000000"/>
        </w:rPr>
        <w:t xml:space="preserve"> a </w:t>
      </w:r>
      <w:r w:rsidR="0035719D" w:rsidRPr="00E65D8E">
        <w:rPr>
          <w:rFonts w:ascii="Cambria Math" w:eastAsiaTheme="minorEastAsia" w:hAnsi="Cambria Math" w:cstheme="minorBidi"/>
          <w:b/>
          <w:bCs/>
          <w:color w:val="7030A0"/>
        </w:rPr>
        <w:t>Guanajuato</w:t>
      </w:r>
      <w:r w:rsidRPr="00E65D8E">
        <w:rPr>
          <w:rFonts w:ascii="Cambria Math" w:eastAsiaTheme="minorEastAsia" w:hAnsi="Cambria Math" w:cstheme="minorBidi"/>
          <w:color w:val="000000"/>
        </w:rPr>
        <w:t xml:space="preserve"> e iniciaremos nuestro recorrido en esta majestuosa ciudad, que por la arquitectura de su centro histórico está considerada por la UNESCO como Patrimonio de la Humanidad. Transitaremos por sus calles subterráneas y luego la plaza que aloja las edificaciones de mayor interés: El Teatro Juárez, </w:t>
      </w:r>
      <w:r w:rsidRPr="002543E2">
        <w:rPr>
          <w:rFonts w:ascii="Cambria Math" w:eastAsiaTheme="minorEastAsia" w:hAnsi="Cambria Math" w:cstheme="minorBidi"/>
          <w:b/>
          <w:bCs/>
          <w:color w:val="7030A0"/>
        </w:rPr>
        <w:t>La Basílica de Nuestra Señora de Guanajuato</w:t>
      </w:r>
      <w:r w:rsidRPr="00E65D8E">
        <w:rPr>
          <w:rFonts w:ascii="Cambria Math" w:eastAsiaTheme="minorEastAsia" w:hAnsi="Cambria Math" w:cstheme="minorBidi"/>
          <w:color w:val="000000"/>
        </w:rPr>
        <w:t>, La Universidad, E</w:t>
      </w:r>
      <w:r w:rsidRPr="00F776C3">
        <w:rPr>
          <w:rFonts w:ascii="Cambria Math" w:eastAsiaTheme="minorEastAsia" w:hAnsi="Cambria Math" w:cstheme="minorBidi"/>
          <w:b/>
          <w:bCs/>
          <w:color w:val="7030A0"/>
        </w:rPr>
        <w:t>l Mercado Hidalgo</w:t>
      </w:r>
      <w:r w:rsidRPr="00E65D8E">
        <w:rPr>
          <w:rFonts w:ascii="Cambria Math" w:eastAsiaTheme="minorEastAsia" w:hAnsi="Cambria Math" w:cstheme="minorBidi"/>
          <w:color w:val="000000"/>
        </w:rPr>
        <w:t xml:space="preserve">, así como un recorrido peatonal por sus enigmáticos callejones, como el </w:t>
      </w:r>
      <w:r w:rsidRPr="00F776C3">
        <w:rPr>
          <w:rFonts w:ascii="Cambria Math" w:eastAsiaTheme="minorEastAsia" w:hAnsi="Cambria Math" w:cstheme="minorBidi"/>
          <w:b/>
          <w:bCs/>
          <w:color w:val="7030A0"/>
        </w:rPr>
        <w:t>“Callejón del beso”</w:t>
      </w:r>
      <w:r w:rsidRPr="00E65D8E">
        <w:rPr>
          <w:rFonts w:ascii="Cambria Math" w:eastAsiaTheme="minorEastAsia" w:hAnsi="Cambria Math" w:cstheme="minorBidi"/>
          <w:color w:val="000000"/>
        </w:rPr>
        <w:t xml:space="preserve"> y conoceremos la casa donde nació el famoso pintor mexicano </w:t>
      </w:r>
      <w:r w:rsidRPr="00F776C3">
        <w:rPr>
          <w:rFonts w:ascii="Cambria Math" w:eastAsiaTheme="minorEastAsia" w:hAnsi="Cambria Math" w:cstheme="minorBidi"/>
          <w:b/>
          <w:bCs/>
          <w:color w:val="7030A0"/>
        </w:rPr>
        <w:t>Diego Rivera</w:t>
      </w:r>
      <w:r w:rsidRPr="00E65D8E">
        <w:rPr>
          <w:rFonts w:ascii="Cambria Math" w:eastAsiaTheme="minorEastAsia" w:hAnsi="Cambria Math" w:cstheme="minorBidi"/>
          <w:color w:val="000000"/>
        </w:rPr>
        <w:t>. Nos di</w:t>
      </w:r>
      <w:r w:rsidR="00F61EBA" w:rsidRPr="00E65D8E">
        <w:rPr>
          <w:rFonts w:ascii="Cambria Math" w:eastAsiaTheme="minorEastAsia" w:hAnsi="Cambria Math" w:cstheme="minorBidi"/>
          <w:color w:val="000000"/>
        </w:rPr>
        <w:t>rigiremos al hotel y alojamiento.</w:t>
      </w:r>
      <w:r w:rsidRPr="00E65D8E">
        <w:rPr>
          <w:rFonts w:ascii="Cambria Math" w:eastAsiaTheme="minorEastAsia" w:hAnsi="Cambria Math" w:cstheme="minorBidi"/>
          <w:color w:val="000000"/>
        </w:rPr>
        <w:t xml:space="preserve"> </w:t>
      </w:r>
      <w:r w:rsidRPr="002543E2">
        <w:rPr>
          <w:rFonts w:ascii="Cambria Math" w:eastAsiaTheme="minorEastAsia" w:hAnsi="Cambria Math" w:cstheme="minorBidi"/>
          <w:b/>
          <w:color w:val="000000"/>
        </w:rPr>
        <w:t>DESAYUNO, ALMUERZO Y CENA INCLUIDOS. </w:t>
      </w:r>
    </w:p>
    <w:p w14:paraId="23FE5732" w14:textId="1651FA1D" w:rsidR="009860B3" w:rsidRPr="00F64BF1" w:rsidRDefault="000E7D2E" w:rsidP="009A56A3">
      <w:pPr>
        <w:shd w:val="clear" w:color="auto" w:fill="FFFFFF"/>
        <w:jc w:val="both"/>
        <w:rPr>
          <w:rFonts w:ascii="Cambria Math" w:eastAsiaTheme="minorEastAsia" w:hAnsi="Cambria Math" w:cstheme="minorBidi"/>
          <w:b/>
          <w:color w:val="000000"/>
        </w:rPr>
      </w:pPr>
      <w:r w:rsidRPr="00F776C3">
        <w:rPr>
          <w:rFonts w:ascii="Cambria Math" w:hAnsi="Cambria Math" w:cstheme="minorBidi"/>
          <w:b/>
          <w:bCs/>
          <w:color w:val="17365D"/>
          <w:lang w:val="es-ES_tradnl"/>
        </w:rPr>
        <w:lastRenderedPageBreak/>
        <w:t xml:space="preserve">DÍA </w:t>
      </w:r>
      <w:r w:rsidR="009A56A3" w:rsidRPr="00F776C3">
        <w:rPr>
          <w:rFonts w:ascii="Cambria Math" w:hAnsi="Cambria Math" w:cstheme="minorBidi"/>
          <w:b/>
          <w:bCs/>
          <w:color w:val="17365D"/>
          <w:lang w:val="es-ES_tradnl"/>
        </w:rPr>
        <w:t>4</w:t>
      </w:r>
      <w:r w:rsidR="00554A2C" w:rsidRPr="00F776C3">
        <w:rPr>
          <w:rFonts w:ascii="Cambria Math" w:hAnsi="Cambria Math" w:cstheme="minorBidi"/>
          <w:b/>
          <w:bCs/>
          <w:color w:val="17365D"/>
          <w:lang w:val="es-ES_tradnl"/>
        </w:rPr>
        <w:t xml:space="preserve">. </w:t>
      </w:r>
      <w:r w:rsidR="004876F0">
        <w:rPr>
          <w:rFonts w:ascii="Cambria Math" w:hAnsi="Cambria Math" w:cstheme="minorBidi"/>
          <w:b/>
          <w:bCs/>
          <w:color w:val="17365D"/>
          <w:lang w:val="es-ES_tradnl"/>
        </w:rPr>
        <w:t>DIC 10</w:t>
      </w:r>
      <w:r w:rsidR="00B60411">
        <w:rPr>
          <w:rFonts w:ascii="Cambria Math" w:hAnsi="Cambria Math" w:cstheme="minorBidi"/>
          <w:b/>
          <w:bCs/>
          <w:color w:val="17365D"/>
          <w:lang w:val="es-ES_tradnl"/>
        </w:rPr>
        <w:t xml:space="preserve">.- </w:t>
      </w:r>
      <w:r w:rsidR="007E488F" w:rsidRPr="00F776C3">
        <w:rPr>
          <w:rFonts w:ascii="Cambria Math" w:hAnsi="Cambria Math" w:cstheme="minorBidi"/>
          <w:b/>
          <w:bCs/>
          <w:color w:val="17365D"/>
          <w:lang w:val="es-ES_tradnl"/>
        </w:rPr>
        <w:t>GUANAJUATO</w:t>
      </w:r>
      <w:r w:rsidR="004876F0">
        <w:rPr>
          <w:rFonts w:ascii="Cambria Math" w:hAnsi="Cambria Math" w:cstheme="minorBidi"/>
          <w:b/>
          <w:bCs/>
          <w:color w:val="17365D"/>
          <w:lang w:val="es-ES_tradnl"/>
        </w:rPr>
        <w:t>-</w:t>
      </w:r>
      <w:r w:rsidR="00903D2C" w:rsidRPr="00F776C3">
        <w:rPr>
          <w:rFonts w:ascii="Cambria Math" w:hAnsi="Cambria Math" w:cstheme="minorBidi"/>
          <w:b/>
          <w:bCs/>
          <w:color w:val="17365D"/>
          <w:lang w:val="es-ES_tradnl"/>
        </w:rPr>
        <w:t xml:space="preserve"> </w:t>
      </w:r>
      <w:r w:rsidR="009860B3" w:rsidRPr="00F776C3">
        <w:rPr>
          <w:rFonts w:ascii="Cambria Math" w:hAnsi="Cambria Math" w:cstheme="minorBidi"/>
          <w:b/>
          <w:bCs/>
          <w:color w:val="17365D"/>
          <w:lang w:val="es-ES_tradnl"/>
        </w:rPr>
        <w:t>MORELI</w:t>
      </w:r>
      <w:r w:rsidR="00993935" w:rsidRPr="00F776C3">
        <w:rPr>
          <w:rFonts w:ascii="Cambria Math" w:hAnsi="Cambria Math" w:cstheme="minorBidi"/>
          <w:b/>
          <w:bCs/>
          <w:color w:val="17365D"/>
          <w:lang w:val="es-ES_tradnl"/>
        </w:rPr>
        <w:t>A.</w:t>
      </w:r>
    </w:p>
    <w:p w14:paraId="1845B6C1" w14:textId="45ABF14B" w:rsidR="00131F91" w:rsidRPr="00120FA3" w:rsidRDefault="00CD3D67" w:rsidP="009A56A3">
      <w:pPr>
        <w:shd w:val="clear" w:color="auto" w:fill="FFFFFF"/>
        <w:jc w:val="both"/>
        <w:rPr>
          <w:rFonts w:ascii="Cambria Math" w:eastAsiaTheme="minorEastAsia" w:hAnsi="Cambria Math" w:cstheme="minorBidi"/>
          <w:b/>
          <w:color w:val="000000"/>
        </w:rPr>
      </w:pPr>
      <w:r w:rsidRPr="00F776C3">
        <w:rPr>
          <w:rFonts w:ascii="Cambria Math" w:eastAsiaTheme="minorEastAsia" w:hAnsi="Cambria Math" w:cstheme="minorBidi"/>
          <w:color w:val="000000"/>
        </w:rPr>
        <w:t>A la hora i</w:t>
      </w:r>
      <w:r w:rsidR="009860B3" w:rsidRPr="00F776C3">
        <w:rPr>
          <w:rFonts w:ascii="Cambria Math" w:eastAsiaTheme="minorEastAsia" w:hAnsi="Cambria Math" w:cstheme="minorBidi"/>
          <w:color w:val="000000"/>
        </w:rPr>
        <w:t>ndicada</w:t>
      </w:r>
      <w:r w:rsidR="003755B3" w:rsidRPr="00F776C3">
        <w:rPr>
          <w:rFonts w:ascii="Cambria Math" w:eastAsiaTheme="minorEastAsia" w:hAnsi="Cambria Math" w:cstheme="minorBidi"/>
          <w:color w:val="000000"/>
        </w:rPr>
        <w:t xml:space="preserve"> saldremos de </w:t>
      </w:r>
      <w:r w:rsidR="003755B3" w:rsidRPr="00120FA3">
        <w:rPr>
          <w:rFonts w:ascii="Cambria Math" w:eastAsiaTheme="minorEastAsia" w:hAnsi="Cambria Math" w:cstheme="minorBidi"/>
          <w:color w:val="000000"/>
        </w:rPr>
        <w:t>Guanajuato</w:t>
      </w:r>
      <w:r w:rsidR="00374D27" w:rsidRPr="00F776C3">
        <w:rPr>
          <w:rFonts w:ascii="Cambria Math" w:eastAsiaTheme="minorEastAsia" w:hAnsi="Cambria Math" w:cstheme="minorBidi"/>
          <w:color w:val="000000"/>
        </w:rPr>
        <w:t xml:space="preserve"> </w:t>
      </w:r>
      <w:r w:rsidR="00BD7C97" w:rsidRPr="00F776C3">
        <w:rPr>
          <w:rFonts w:ascii="Cambria Math" w:eastAsiaTheme="minorEastAsia" w:hAnsi="Cambria Math" w:cstheme="minorBidi"/>
          <w:color w:val="000000"/>
        </w:rPr>
        <w:t>a</w:t>
      </w:r>
      <w:r w:rsidR="009860B3" w:rsidRPr="00F776C3">
        <w:rPr>
          <w:rFonts w:ascii="Cambria Math" w:eastAsiaTheme="minorEastAsia" w:hAnsi="Cambria Math" w:cstheme="minorBidi"/>
          <w:color w:val="000000"/>
        </w:rPr>
        <w:t> </w:t>
      </w:r>
      <w:r w:rsidR="009860B3" w:rsidRPr="00120FA3">
        <w:rPr>
          <w:rFonts w:ascii="Cambria Math" w:eastAsiaTheme="minorEastAsia" w:hAnsi="Cambria Math" w:cstheme="minorBidi"/>
          <w:b/>
          <w:bCs/>
          <w:color w:val="7030A0"/>
        </w:rPr>
        <w:t>Morelia “la Ciudad de la Cantera Rosa”</w:t>
      </w:r>
      <w:r w:rsidR="009860B3" w:rsidRPr="00F776C3">
        <w:rPr>
          <w:rFonts w:ascii="Cambria Math" w:eastAsiaTheme="minorEastAsia" w:hAnsi="Cambria Math" w:cstheme="minorBidi"/>
          <w:color w:val="000000"/>
        </w:rPr>
        <w:t xml:space="preserve"> fundada en 1541, para visitar </w:t>
      </w:r>
      <w:r w:rsidR="00BD7C97" w:rsidRPr="00F776C3">
        <w:rPr>
          <w:rFonts w:ascii="Cambria Math" w:eastAsiaTheme="minorEastAsia" w:hAnsi="Cambria Math" w:cstheme="minorBidi"/>
          <w:color w:val="000000"/>
        </w:rPr>
        <w:t>su centro histórico, considerado</w:t>
      </w:r>
      <w:r w:rsidR="009860B3" w:rsidRPr="00F776C3">
        <w:rPr>
          <w:rFonts w:ascii="Cambria Math" w:eastAsiaTheme="minorEastAsia" w:hAnsi="Cambria Math" w:cstheme="minorBidi"/>
          <w:color w:val="000000"/>
        </w:rPr>
        <w:t xml:space="preserve"> por la UNESCO </w:t>
      </w:r>
      <w:r w:rsidR="009860B3" w:rsidRPr="00120FA3">
        <w:rPr>
          <w:rFonts w:ascii="Cambria Math" w:eastAsiaTheme="minorEastAsia" w:hAnsi="Cambria Math" w:cstheme="minorBidi"/>
          <w:b/>
          <w:bCs/>
          <w:color w:val="7030A0"/>
        </w:rPr>
        <w:t>“Patrimonio de la Humanidad”,</w:t>
      </w:r>
      <w:r w:rsidR="0026417A" w:rsidRPr="00F776C3">
        <w:rPr>
          <w:rFonts w:ascii="Cambria Math" w:eastAsiaTheme="minorEastAsia" w:hAnsi="Cambria Math" w:cstheme="minorBidi"/>
          <w:color w:val="000000"/>
        </w:rPr>
        <w:t xml:space="preserve"> </w:t>
      </w:r>
      <w:r w:rsidR="009860B3" w:rsidRPr="00F776C3">
        <w:rPr>
          <w:rFonts w:ascii="Cambria Math" w:eastAsiaTheme="minorEastAsia" w:hAnsi="Cambria Math" w:cstheme="minorBidi"/>
          <w:color w:val="000000"/>
        </w:rPr>
        <w:t xml:space="preserve">cuenta con una de las más bellas muestras de la arquitectura barroca hispanoamericana de los siglos XVII y XVIII, entre las que se encuentran: La Catedral, su monumental acueducto, la </w:t>
      </w:r>
      <w:r w:rsidR="009860B3" w:rsidRPr="00120FA3">
        <w:rPr>
          <w:rFonts w:ascii="Cambria Math" w:eastAsiaTheme="minorEastAsia" w:hAnsi="Cambria Math" w:cstheme="minorBidi"/>
          <w:b/>
          <w:bCs/>
          <w:color w:val="7030A0"/>
        </w:rPr>
        <w:t>iglesia de la Lupita</w:t>
      </w:r>
      <w:r w:rsidR="009860B3" w:rsidRPr="00F776C3">
        <w:rPr>
          <w:rFonts w:ascii="Cambria Math" w:eastAsiaTheme="minorEastAsia" w:hAnsi="Cambria Math" w:cstheme="minorBidi"/>
          <w:color w:val="000000"/>
        </w:rPr>
        <w:t xml:space="preserve"> </w:t>
      </w:r>
      <w:r w:rsidR="009A56A3" w:rsidRPr="00F776C3">
        <w:rPr>
          <w:rFonts w:ascii="Cambria Math" w:eastAsiaTheme="minorEastAsia" w:hAnsi="Cambria Math" w:cstheme="minorBidi"/>
          <w:color w:val="000000"/>
        </w:rPr>
        <w:t xml:space="preserve">donde tendremos nuestra misa </w:t>
      </w:r>
      <w:r w:rsidR="009860B3" w:rsidRPr="00F776C3">
        <w:rPr>
          <w:rFonts w:ascii="Cambria Math" w:eastAsiaTheme="minorEastAsia" w:hAnsi="Cambria Math" w:cstheme="minorBidi"/>
          <w:color w:val="000000"/>
        </w:rPr>
        <w:t xml:space="preserve">y sus bellas plazas con sus fuentes, </w:t>
      </w:r>
      <w:r w:rsidR="00BD7C97" w:rsidRPr="00F776C3">
        <w:rPr>
          <w:rFonts w:ascii="Cambria Math" w:eastAsiaTheme="minorEastAsia" w:hAnsi="Cambria Math" w:cstheme="minorBidi"/>
          <w:color w:val="000000"/>
        </w:rPr>
        <w:t xml:space="preserve">además conoceremos el </w:t>
      </w:r>
      <w:r w:rsidR="00BD7C97" w:rsidRPr="00120FA3">
        <w:rPr>
          <w:rFonts w:ascii="Cambria Math" w:eastAsiaTheme="minorEastAsia" w:hAnsi="Cambria Math" w:cstheme="minorBidi"/>
          <w:b/>
          <w:bCs/>
          <w:color w:val="7030A0"/>
        </w:rPr>
        <w:t>Mercado de Dulces</w:t>
      </w:r>
      <w:r w:rsidR="00B1529E" w:rsidRPr="00F776C3">
        <w:rPr>
          <w:rFonts w:ascii="Cambria Math" w:eastAsiaTheme="minorEastAsia" w:hAnsi="Cambria Math" w:cstheme="minorBidi"/>
          <w:color w:val="000000"/>
        </w:rPr>
        <w:t>.</w:t>
      </w:r>
      <w:r w:rsidR="00BD7C97" w:rsidRPr="00F776C3">
        <w:rPr>
          <w:rFonts w:ascii="Cambria Math" w:eastAsiaTheme="minorEastAsia" w:hAnsi="Cambria Math" w:cstheme="minorBidi"/>
          <w:color w:val="000000"/>
        </w:rPr>
        <w:t xml:space="preserve"> Traslado al hotel. Alojamiento</w:t>
      </w:r>
      <w:r w:rsidR="00120F1E" w:rsidRPr="00F776C3">
        <w:rPr>
          <w:rFonts w:ascii="Cambria Math" w:eastAsiaTheme="minorEastAsia" w:hAnsi="Cambria Math" w:cstheme="minorBidi"/>
          <w:color w:val="000000"/>
        </w:rPr>
        <w:t xml:space="preserve">. </w:t>
      </w:r>
      <w:r w:rsidR="009860B3" w:rsidRPr="00120FA3">
        <w:rPr>
          <w:rFonts w:ascii="Cambria Math" w:eastAsiaTheme="minorEastAsia" w:hAnsi="Cambria Math" w:cstheme="minorBidi"/>
          <w:b/>
          <w:color w:val="000000"/>
        </w:rPr>
        <w:t>DESAYUNO</w:t>
      </w:r>
      <w:r w:rsidR="00DC23EE" w:rsidRPr="00120FA3">
        <w:rPr>
          <w:rFonts w:ascii="Cambria Math" w:eastAsiaTheme="minorEastAsia" w:hAnsi="Cambria Math" w:cstheme="minorBidi"/>
          <w:b/>
          <w:color w:val="000000"/>
        </w:rPr>
        <w:t>,</w:t>
      </w:r>
      <w:r w:rsidR="009860B3" w:rsidRPr="00120FA3">
        <w:rPr>
          <w:rFonts w:ascii="Cambria Math" w:eastAsiaTheme="minorEastAsia" w:hAnsi="Cambria Math" w:cstheme="minorBidi"/>
          <w:b/>
          <w:color w:val="000000"/>
        </w:rPr>
        <w:t xml:space="preserve"> ALMUERZO Y CENAS INCLUIDOS.</w:t>
      </w:r>
    </w:p>
    <w:p w14:paraId="789CA883" w14:textId="77777777" w:rsidR="00131F91" w:rsidRPr="00F776C3" w:rsidRDefault="00131F91" w:rsidP="009A56A3">
      <w:pPr>
        <w:shd w:val="clear" w:color="auto" w:fill="FFFFFF"/>
        <w:jc w:val="both"/>
        <w:rPr>
          <w:rFonts w:ascii="Cambria Math" w:eastAsiaTheme="minorEastAsia" w:hAnsi="Cambria Math" w:cstheme="minorBidi"/>
          <w:color w:val="000000"/>
        </w:rPr>
      </w:pPr>
    </w:p>
    <w:p w14:paraId="04103F78" w14:textId="4B23C62F" w:rsidR="00BD7C97" w:rsidRPr="006C5F5D" w:rsidRDefault="000E7D2E" w:rsidP="009A56A3">
      <w:pPr>
        <w:shd w:val="clear" w:color="auto" w:fill="FFFFFF"/>
        <w:jc w:val="both"/>
        <w:rPr>
          <w:rFonts w:ascii="Cambria Math" w:hAnsi="Cambria Math" w:cstheme="minorBidi"/>
          <w:b/>
          <w:bCs/>
          <w:color w:val="17365D"/>
          <w:lang w:val="es-ES_tradnl"/>
        </w:rPr>
      </w:pPr>
      <w:r w:rsidRPr="006C5F5D">
        <w:rPr>
          <w:rFonts w:ascii="Cambria Math" w:hAnsi="Cambria Math" w:cstheme="minorBidi"/>
          <w:b/>
          <w:bCs/>
          <w:color w:val="17365D"/>
          <w:lang w:val="es-ES_tradnl"/>
        </w:rPr>
        <w:t xml:space="preserve">DÍA </w:t>
      </w:r>
      <w:r w:rsidR="009A56A3" w:rsidRPr="006C5F5D">
        <w:rPr>
          <w:rFonts w:ascii="Cambria Math" w:hAnsi="Cambria Math" w:cstheme="minorBidi"/>
          <w:b/>
          <w:bCs/>
          <w:color w:val="17365D"/>
          <w:lang w:val="es-ES_tradnl"/>
        </w:rPr>
        <w:t>5</w:t>
      </w:r>
      <w:r w:rsidR="00BD7C97" w:rsidRPr="006C5F5D">
        <w:rPr>
          <w:rFonts w:ascii="Cambria Math" w:hAnsi="Cambria Math" w:cstheme="minorBidi"/>
          <w:b/>
          <w:bCs/>
          <w:color w:val="17365D"/>
          <w:lang w:val="es-ES_tradnl"/>
        </w:rPr>
        <w:t xml:space="preserve">. </w:t>
      </w:r>
      <w:r w:rsidR="004876F0">
        <w:rPr>
          <w:rFonts w:ascii="Cambria Math" w:hAnsi="Cambria Math" w:cstheme="minorBidi"/>
          <w:b/>
          <w:bCs/>
          <w:color w:val="17365D"/>
          <w:lang w:val="es-ES_tradnl"/>
        </w:rPr>
        <w:t>DIC 11</w:t>
      </w:r>
      <w:r w:rsidR="00B60411">
        <w:rPr>
          <w:rFonts w:ascii="Cambria Math" w:hAnsi="Cambria Math" w:cstheme="minorBidi"/>
          <w:b/>
          <w:bCs/>
          <w:color w:val="17365D"/>
          <w:lang w:val="es-ES_tradnl"/>
        </w:rPr>
        <w:t xml:space="preserve">.- </w:t>
      </w:r>
      <w:r w:rsidR="00993935" w:rsidRPr="006C5F5D">
        <w:rPr>
          <w:rFonts w:ascii="Cambria Math" w:hAnsi="Cambria Math" w:cstheme="minorBidi"/>
          <w:b/>
          <w:bCs/>
          <w:color w:val="17365D"/>
          <w:lang w:val="es-ES_tradnl"/>
        </w:rPr>
        <w:t>MORELIA</w:t>
      </w:r>
      <w:r w:rsidR="004876F0">
        <w:rPr>
          <w:rFonts w:ascii="Cambria Math" w:hAnsi="Cambria Math" w:cstheme="minorBidi"/>
          <w:b/>
          <w:bCs/>
          <w:color w:val="17365D"/>
          <w:lang w:val="es-ES_tradnl"/>
        </w:rPr>
        <w:t>-</w:t>
      </w:r>
      <w:r w:rsidR="00515A51" w:rsidRPr="006C5F5D">
        <w:rPr>
          <w:rFonts w:ascii="Cambria Math" w:hAnsi="Cambria Math" w:cstheme="minorBidi"/>
          <w:b/>
          <w:bCs/>
          <w:color w:val="17365D"/>
          <w:lang w:val="es-ES_tradnl"/>
        </w:rPr>
        <w:t xml:space="preserve"> CIUDAD DE MÉXICO</w:t>
      </w:r>
      <w:r w:rsidR="004876F0">
        <w:rPr>
          <w:rFonts w:ascii="Cambria Math" w:hAnsi="Cambria Math" w:cstheme="minorBidi"/>
          <w:b/>
          <w:bCs/>
          <w:color w:val="17365D"/>
          <w:lang w:val="es-ES_tradnl"/>
        </w:rPr>
        <w:t>-</w:t>
      </w:r>
      <w:r w:rsidR="00993935" w:rsidRPr="006C5F5D">
        <w:rPr>
          <w:rFonts w:ascii="Cambria Math" w:hAnsi="Cambria Math" w:cstheme="minorBidi"/>
          <w:b/>
          <w:bCs/>
          <w:color w:val="17365D"/>
          <w:lang w:val="es-ES_tradnl"/>
        </w:rPr>
        <w:t>XOCHIMILCO</w:t>
      </w:r>
      <w:r w:rsidR="004876F0">
        <w:rPr>
          <w:rFonts w:ascii="Cambria Math" w:hAnsi="Cambria Math" w:cstheme="minorBidi"/>
          <w:b/>
          <w:bCs/>
          <w:color w:val="17365D"/>
          <w:lang w:val="es-ES_tradnl"/>
        </w:rPr>
        <w:t>-</w:t>
      </w:r>
      <w:r w:rsidR="00A954A4" w:rsidRPr="006C5F5D">
        <w:rPr>
          <w:rFonts w:ascii="Cambria Math" w:hAnsi="Cambria Math" w:cstheme="minorBidi"/>
          <w:b/>
          <w:bCs/>
          <w:color w:val="17365D"/>
          <w:lang w:val="es-ES_tradnl"/>
        </w:rPr>
        <w:t xml:space="preserve"> GARIBALDI.</w:t>
      </w:r>
    </w:p>
    <w:p w14:paraId="0215F55C" w14:textId="302EA0F4" w:rsidR="00131F91" w:rsidRPr="006C5F5D" w:rsidRDefault="00515A51" w:rsidP="009A56A3">
      <w:pPr>
        <w:widowControl w:val="0"/>
        <w:autoSpaceDE w:val="0"/>
        <w:autoSpaceDN w:val="0"/>
        <w:adjustRightInd w:val="0"/>
        <w:jc w:val="both"/>
        <w:rPr>
          <w:rFonts w:ascii="Cambria Math" w:eastAsiaTheme="minorEastAsia" w:hAnsi="Cambria Math" w:cstheme="minorBidi"/>
          <w:b/>
          <w:color w:val="000000"/>
        </w:rPr>
      </w:pPr>
      <w:r w:rsidRPr="006C5F5D">
        <w:rPr>
          <w:rFonts w:ascii="Cambria Math" w:eastAsiaTheme="minorEastAsia" w:hAnsi="Cambria Math" w:cstheme="minorBidi"/>
          <w:color w:val="000000"/>
        </w:rPr>
        <w:t>A la hora indicada retornaremos a la Ciu</w:t>
      </w:r>
      <w:r w:rsidR="00A954A4" w:rsidRPr="006C5F5D">
        <w:rPr>
          <w:rFonts w:ascii="Cambria Math" w:eastAsiaTheme="minorEastAsia" w:hAnsi="Cambria Math" w:cstheme="minorBidi"/>
          <w:color w:val="000000"/>
        </w:rPr>
        <w:t xml:space="preserve">dad de México, para dirigirnos </w:t>
      </w:r>
      <w:r w:rsidRPr="006C5F5D">
        <w:rPr>
          <w:rFonts w:ascii="Cambria Math" w:eastAsiaTheme="minorEastAsia" w:hAnsi="Cambria Math" w:cstheme="minorBidi"/>
          <w:color w:val="000000"/>
        </w:rPr>
        <w:t xml:space="preserve">a los famosos canales de </w:t>
      </w:r>
      <w:r w:rsidRPr="006C5F5D">
        <w:rPr>
          <w:rFonts w:ascii="Cambria Math" w:eastAsiaTheme="minorEastAsia" w:hAnsi="Cambria Math" w:cstheme="minorBidi"/>
          <w:b/>
          <w:bCs/>
          <w:color w:val="7030A0"/>
        </w:rPr>
        <w:t xml:space="preserve">Xochimilco </w:t>
      </w:r>
      <w:r w:rsidRPr="006C5F5D">
        <w:rPr>
          <w:rFonts w:ascii="Cambria Math" w:eastAsiaTheme="minorEastAsia" w:hAnsi="Cambria Math" w:cstheme="minorBidi"/>
          <w:color w:val="000000"/>
        </w:rPr>
        <w:t xml:space="preserve">considerados Patrimonio de la Humanidad, ahí realizaremos un recorrido en una embarcación típica conocida con el nombre de trajinera. Posteriormente </w:t>
      </w:r>
      <w:r w:rsidR="00DE2768" w:rsidRPr="006C5F5D">
        <w:rPr>
          <w:rFonts w:ascii="Cambria Math" w:eastAsiaTheme="minorEastAsia" w:hAnsi="Cambria Math" w:cstheme="minorBidi"/>
          <w:color w:val="000000"/>
        </w:rPr>
        <w:t>r</w:t>
      </w:r>
      <w:r w:rsidRPr="006C5F5D">
        <w:rPr>
          <w:rFonts w:ascii="Cambria Math" w:eastAsiaTheme="minorEastAsia" w:hAnsi="Cambria Math" w:cstheme="minorBidi"/>
          <w:color w:val="000000"/>
        </w:rPr>
        <w:t>egistro en el hotel y alojamiento.</w:t>
      </w:r>
      <w:r w:rsidR="00DE2768" w:rsidRPr="006C5F5D">
        <w:rPr>
          <w:rFonts w:ascii="Cambria Math" w:eastAsiaTheme="minorEastAsia" w:hAnsi="Cambria Math" w:cstheme="minorBidi"/>
          <w:color w:val="000000"/>
        </w:rPr>
        <w:t xml:space="preserve"> Por la noche nos encaminaremos a la famosa </w:t>
      </w:r>
      <w:r w:rsidR="00DE2768" w:rsidRPr="006C5F5D">
        <w:rPr>
          <w:rFonts w:ascii="Cambria Math" w:eastAsiaTheme="minorEastAsia" w:hAnsi="Cambria Math" w:cstheme="minorBidi"/>
          <w:b/>
          <w:bCs/>
          <w:color w:val="7030A0"/>
        </w:rPr>
        <w:t>Plaza de Garibaldi</w:t>
      </w:r>
      <w:r w:rsidR="00DE2768" w:rsidRPr="006C5F5D">
        <w:rPr>
          <w:rFonts w:ascii="Cambria Math" w:eastAsiaTheme="minorEastAsia" w:hAnsi="Cambria Math" w:cstheme="minorBidi"/>
          <w:color w:val="000000"/>
        </w:rPr>
        <w:t xml:space="preserve">, donde disfrutaremos de un show mexicano, mariachis, estampas mexicanas y música. Regreso al hotel. Alojamiento. </w:t>
      </w:r>
      <w:r w:rsidRPr="006C5F5D">
        <w:rPr>
          <w:rFonts w:ascii="Cambria Math" w:eastAsiaTheme="minorEastAsia" w:hAnsi="Cambria Math" w:cstheme="minorBidi"/>
          <w:color w:val="000000"/>
        </w:rPr>
        <w:t xml:space="preserve"> </w:t>
      </w:r>
      <w:r w:rsidRPr="006C5F5D">
        <w:rPr>
          <w:rFonts w:ascii="Cambria Math" w:eastAsiaTheme="minorEastAsia" w:hAnsi="Cambria Math" w:cstheme="minorBidi"/>
          <w:b/>
          <w:color w:val="000000"/>
        </w:rPr>
        <w:t>DESAYUNO</w:t>
      </w:r>
      <w:r w:rsidR="00DC23EE" w:rsidRPr="006C5F5D">
        <w:rPr>
          <w:rFonts w:ascii="Cambria Math" w:eastAsiaTheme="minorEastAsia" w:hAnsi="Cambria Math" w:cstheme="minorBidi"/>
          <w:b/>
          <w:color w:val="000000"/>
        </w:rPr>
        <w:t>,</w:t>
      </w:r>
      <w:r w:rsidRPr="006C5F5D">
        <w:rPr>
          <w:rFonts w:ascii="Cambria Math" w:eastAsiaTheme="minorEastAsia" w:hAnsi="Cambria Math" w:cstheme="minorBidi"/>
          <w:b/>
          <w:color w:val="000000"/>
        </w:rPr>
        <w:t xml:space="preserve"> ALMUERZO Y CENAS INCLUIDOS.</w:t>
      </w:r>
    </w:p>
    <w:p w14:paraId="0720C90D" w14:textId="2C35A00F" w:rsidR="00131F91" w:rsidRPr="006C5F5D" w:rsidRDefault="00131F91" w:rsidP="009A56A3">
      <w:pPr>
        <w:widowControl w:val="0"/>
        <w:autoSpaceDE w:val="0"/>
        <w:autoSpaceDN w:val="0"/>
        <w:adjustRightInd w:val="0"/>
        <w:jc w:val="both"/>
        <w:rPr>
          <w:rFonts w:asciiTheme="majorHAnsi" w:hAnsiTheme="majorHAnsi" w:cstheme="minorHAnsi"/>
          <w:b/>
          <w:color w:val="000000"/>
          <w:sz w:val="22"/>
          <w:szCs w:val="22"/>
        </w:rPr>
      </w:pPr>
    </w:p>
    <w:p w14:paraId="5865617F" w14:textId="0A1E2ECF" w:rsidR="009A56A3" w:rsidRPr="006C5F5D" w:rsidRDefault="009A56A3" w:rsidP="009A56A3">
      <w:pPr>
        <w:widowControl w:val="0"/>
        <w:autoSpaceDE w:val="0"/>
        <w:autoSpaceDN w:val="0"/>
        <w:adjustRightInd w:val="0"/>
        <w:jc w:val="both"/>
        <w:rPr>
          <w:rFonts w:ascii="Cambria Math" w:hAnsi="Cambria Math" w:cstheme="minorBidi"/>
          <w:b/>
          <w:bCs/>
          <w:color w:val="17365D"/>
          <w:lang w:val="es-ES_tradnl"/>
        </w:rPr>
      </w:pPr>
      <w:r w:rsidRPr="006C5F5D">
        <w:rPr>
          <w:rFonts w:ascii="Cambria Math" w:hAnsi="Cambria Math" w:cstheme="minorBidi"/>
          <w:b/>
          <w:bCs/>
          <w:color w:val="17365D"/>
          <w:lang w:val="es-ES_tradnl"/>
        </w:rPr>
        <w:t xml:space="preserve">DÍA 6.  </w:t>
      </w:r>
      <w:r w:rsidR="004876F0">
        <w:rPr>
          <w:rFonts w:ascii="Cambria Math" w:hAnsi="Cambria Math" w:cstheme="minorBidi"/>
          <w:b/>
          <w:bCs/>
          <w:color w:val="17365D"/>
          <w:lang w:val="es-ES_tradnl"/>
        </w:rPr>
        <w:t>DIC 12</w:t>
      </w:r>
      <w:r w:rsidR="00B60411">
        <w:rPr>
          <w:rFonts w:ascii="Cambria Math" w:hAnsi="Cambria Math" w:cstheme="minorBidi"/>
          <w:b/>
          <w:bCs/>
          <w:color w:val="17365D"/>
          <w:lang w:val="es-ES_tradnl"/>
        </w:rPr>
        <w:t>.-</w:t>
      </w:r>
      <w:r w:rsidRPr="006C5F5D">
        <w:rPr>
          <w:rFonts w:ascii="Cambria Math" w:hAnsi="Cambria Math" w:cstheme="minorBidi"/>
          <w:b/>
          <w:bCs/>
          <w:color w:val="17365D"/>
          <w:lang w:val="es-ES_tradnl"/>
        </w:rPr>
        <w:t xml:space="preserve"> DE GUADALUPE</w:t>
      </w:r>
      <w:r w:rsidR="004876F0">
        <w:rPr>
          <w:rFonts w:ascii="Cambria Math" w:hAnsi="Cambria Math" w:cstheme="minorBidi"/>
          <w:b/>
          <w:bCs/>
          <w:color w:val="17365D"/>
          <w:lang w:val="es-ES_tradnl"/>
        </w:rPr>
        <w:t>-</w:t>
      </w:r>
      <w:r w:rsidRPr="006C5F5D">
        <w:rPr>
          <w:rFonts w:ascii="Cambria Math" w:hAnsi="Cambria Math" w:cstheme="minorBidi"/>
          <w:b/>
          <w:bCs/>
          <w:color w:val="17365D"/>
          <w:lang w:val="es-ES_tradnl"/>
        </w:rPr>
        <w:t xml:space="preserve"> TEOTIHUACAN.</w:t>
      </w:r>
    </w:p>
    <w:p w14:paraId="445A38CA" w14:textId="1DCBB8A8" w:rsidR="009A56A3" w:rsidRDefault="009A56A3" w:rsidP="009A56A3">
      <w:pPr>
        <w:shd w:val="clear" w:color="auto" w:fill="FFFFFF"/>
        <w:jc w:val="both"/>
        <w:rPr>
          <w:rFonts w:ascii="Cambria Math" w:eastAsiaTheme="minorEastAsia" w:hAnsi="Cambria Math" w:cstheme="minorBidi"/>
          <w:b/>
          <w:color w:val="000000"/>
        </w:rPr>
      </w:pPr>
      <w:r w:rsidRPr="006C5F5D">
        <w:rPr>
          <w:rFonts w:ascii="Cambria Math" w:eastAsiaTheme="minorEastAsia" w:hAnsi="Cambria Math" w:cstheme="minorBidi"/>
          <w:color w:val="000000"/>
        </w:rPr>
        <w:t xml:space="preserve">A la hora indicada, iniciaremos nuestro recorrido visitando </w:t>
      </w:r>
      <w:r w:rsidRPr="006C5F5D">
        <w:rPr>
          <w:rFonts w:ascii="Cambria Math" w:eastAsiaTheme="minorEastAsia" w:hAnsi="Cambria Math" w:cstheme="minorBidi"/>
          <w:b/>
          <w:bCs/>
          <w:color w:val="7030A0"/>
        </w:rPr>
        <w:t>Tlatelolco</w:t>
      </w:r>
      <w:r w:rsidRPr="006C5F5D">
        <w:rPr>
          <w:rFonts w:ascii="Cambria Math" w:eastAsiaTheme="minorEastAsia" w:hAnsi="Cambria Math" w:cstheme="minorBidi"/>
          <w:color w:val="000000"/>
        </w:rPr>
        <w:t xml:space="preserve">, conocido como la </w:t>
      </w:r>
      <w:r w:rsidRPr="006C5F5D">
        <w:rPr>
          <w:rFonts w:ascii="Cambria Math" w:eastAsiaTheme="minorEastAsia" w:hAnsi="Cambria Math" w:cstheme="minorBidi"/>
          <w:b/>
          <w:bCs/>
          <w:color w:val="7030A0"/>
        </w:rPr>
        <w:t>Plaza de la Tres Culturas</w:t>
      </w:r>
      <w:r w:rsidRPr="006C5F5D">
        <w:rPr>
          <w:rFonts w:ascii="Cambria Math" w:eastAsiaTheme="minorEastAsia" w:hAnsi="Cambria Math" w:cstheme="minorBidi"/>
          <w:color w:val="000000"/>
        </w:rPr>
        <w:t xml:space="preserve">, porque se conjugan en este espacio las tres etapas históricas culturales de México: Indígena, colonial y contemporánea. Seguiremos nuestro recorrido hacia el santuario Mariano más grande de América, dedicado a </w:t>
      </w:r>
      <w:r w:rsidRPr="006C5F5D">
        <w:rPr>
          <w:rFonts w:ascii="Cambria Math" w:eastAsiaTheme="minorEastAsia" w:hAnsi="Cambria Math" w:cstheme="minorBidi"/>
          <w:b/>
          <w:bCs/>
          <w:color w:val="7030A0"/>
        </w:rPr>
        <w:t>Nuestra Señora de Guadalupe</w:t>
      </w:r>
      <w:r w:rsidRPr="006C5F5D">
        <w:rPr>
          <w:rFonts w:ascii="Cambria Math" w:eastAsiaTheme="minorEastAsia" w:hAnsi="Cambria Math" w:cstheme="minorBidi"/>
          <w:color w:val="000000"/>
        </w:rPr>
        <w:t xml:space="preserve">. Conoceremos la nueva y antigua Basílica, la Capilla del Tepeyac, del Pocito, de los Indígenas y de las Capuchinas, además contaremos con tiempo libre para actividades personales. Siguiendo con el recorrido nos trasladaremos la </w:t>
      </w:r>
      <w:r w:rsidRPr="006C5F5D">
        <w:rPr>
          <w:rFonts w:ascii="Cambria Math" w:eastAsiaTheme="minorEastAsia" w:hAnsi="Cambria Math" w:cstheme="minorBidi"/>
          <w:b/>
          <w:bCs/>
          <w:color w:val="7030A0"/>
        </w:rPr>
        <w:t>Zona Arqueológica de</w:t>
      </w:r>
      <w:r w:rsidRPr="006C5F5D">
        <w:rPr>
          <w:rFonts w:ascii="Cambria Math" w:eastAsiaTheme="minorEastAsia" w:hAnsi="Cambria Math" w:cstheme="minorBidi"/>
          <w:color w:val="000000"/>
        </w:rPr>
        <w:t xml:space="preserve"> </w:t>
      </w:r>
      <w:r w:rsidRPr="006C5F5D">
        <w:rPr>
          <w:rFonts w:ascii="Cambria Math" w:eastAsiaTheme="minorEastAsia" w:hAnsi="Cambria Math" w:cstheme="minorBidi"/>
          <w:b/>
          <w:bCs/>
          <w:color w:val="7030A0"/>
        </w:rPr>
        <w:t xml:space="preserve">Teotihuacán </w:t>
      </w:r>
      <w:r w:rsidRPr="006C5F5D">
        <w:rPr>
          <w:rFonts w:ascii="Cambria Math" w:eastAsiaTheme="minorEastAsia" w:hAnsi="Cambria Math" w:cstheme="minorBidi"/>
          <w:color w:val="000000"/>
        </w:rPr>
        <w:t xml:space="preserve">para realizar un recorrido por esta importante área arqueológica visitando la </w:t>
      </w:r>
      <w:r w:rsidRPr="006C5F5D">
        <w:rPr>
          <w:rFonts w:ascii="Cambria Math" w:eastAsiaTheme="minorEastAsia" w:hAnsi="Cambria Math" w:cstheme="minorBidi"/>
          <w:b/>
          <w:bCs/>
          <w:color w:val="7030A0"/>
        </w:rPr>
        <w:t>Pirámides de la Luna y del Sol</w:t>
      </w:r>
      <w:r w:rsidRPr="006C5F5D">
        <w:rPr>
          <w:rFonts w:ascii="Cambria Math" w:eastAsiaTheme="minorEastAsia" w:hAnsi="Cambria Math" w:cstheme="minorBidi"/>
          <w:color w:val="000000"/>
        </w:rPr>
        <w:t xml:space="preserve">. Regreso al hotel. </w:t>
      </w:r>
      <w:r w:rsidRPr="006C5F5D">
        <w:rPr>
          <w:rFonts w:ascii="Cambria Math" w:eastAsiaTheme="minorEastAsia" w:hAnsi="Cambria Math" w:cstheme="minorBidi"/>
          <w:b/>
          <w:color w:val="000000"/>
        </w:rPr>
        <w:t>DESAYUNO, ALMUERZO Y CENA INCLUIDOS.</w:t>
      </w:r>
    </w:p>
    <w:p w14:paraId="204A2B21" w14:textId="77777777" w:rsidR="009A56A3" w:rsidRPr="004119D8" w:rsidRDefault="009A56A3" w:rsidP="009A56A3">
      <w:pPr>
        <w:widowControl w:val="0"/>
        <w:autoSpaceDE w:val="0"/>
        <w:autoSpaceDN w:val="0"/>
        <w:adjustRightInd w:val="0"/>
        <w:jc w:val="both"/>
        <w:rPr>
          <w:rFonts w:asciiTheme="majorHAnsi" w:hAnsiTheme="majorHAnsi" w:cstheme="minorHAnsi"/>
          <w:color w:val="000000"/>
          <w:sz w:val="22"/>
          <w:szCs w:val="22"/>
        </w:rPr>
      </w:pPr>
    </w:p>
    <w:p w14:paraId="5D1E4D4C" w14:textId="5E5D7065" w:rsidR="009A56A3" w:rsidRPr="00F83C3A" w:rsidRDefault="009A56A3" w:rsidP="00F83C3A">
      <w:pPr>
        <w:widowControl w:val="0"/>
        <w:autoSpaceDE w:val="0"/>
        <w:autoSpaceDN w:val="0"/>
        <w:adjustRightInd w:val="0"/>
        <w:jc w:val="both"/>
        <w:rPr>
          <w:rFonts w:ascii="Cambria Math" w:hAnsi="Cambria Math" w:cstheme="minorBidi"/>
          <w:b/>
          <w:bCs/>
          <w:color w:val="17365D"/>
          <w:lang w:val="es-ES_tradnl"/>
        </w:rPr>
      </w:pPr>
      <w:r w:rsidRPr="00F83C3A">
        <w:rPr>
          <w:rFonts w:ascii="Cambria Math" w:hAnsi="Cambria Math" w:cstheme="minorBidi"/>
          <w:b/>
          <w:bCs/>
          <w:color w:val="17365D"/>
          <w:lang w:val="es-ES_tradnl"/>
        </w:rPr>
        <w:t xml:space="preserve">DÍA 7. </w:t>
      </w:r>
      <w:r w:rsidR="004876F0">
        <w:rPr>
          <w:rFonts w:ascii="Cambria Math" w:hAnsi="Cambria Math" w:cstheme="minorBidi"/>
          <w:b/>
          <w:bCs/>
          <w:color w:val="17365D"/>
          <w:lang w:val="es-ES_tradnl"/>
        </w:rPr>
        <w:t>DIC 13</w:t>
      </w:r>
      <w:r w:rsidR="00B60411">
        <w:rPr>
          <w:rFonts w:ascii="Cambria Math" w:hAnsi="Cambria Math" w:cstheme="minorBidi"/>
          <w:b/>
          <w:bCs/>
          <w:color w:val="17365D"/>
          <w:lang w:val="es-ES_tradnl"/>
        </w:rPr>
        <w:t xml:space="preserve">.- </w:t>
      </w:r>
      <w:r w:rsidR="000D15C1">
        <w:rPr>
          <w:rFonts w:ascii="Cambria Math" w:hAnsi="Cambria Math" w:cstheme="minorBidi"/>
          <w:b/>
          <w:bCs/>
          <w:color w:val="17365D"/>
          <w:lang w:val="es-ES_tradnl"/>
        </w:rPr>
        <w:t xml:space="preserve">CIUDAD DE MEXICO </w:t>
      </w:r>
      <w:r w:rsidR="004876F0">
        <w:rPr>
          <w:rFonts w:ascii="Cambria Math" w:hAnsi="Cambria Math" w:cstheme="minorBidi"/>
          <w:b/>
          <w:bCs/>
          <w:color w:val="17365D"/>
          <w:lang w:val="es-ES_tradnl"/>
        </w:rPr>
        <w:t>-</w:t>
      </w:r>
      <w:r w:rsidR="000D15C1">
        <w:rPr>
          <w:rFonts w:ascii="Cambria Math" w:hAnsi="Cambria Math" w:cstheme="minorBidi"/>
          <w:b/>
          <w:bCs/>
          <w:color w:val="17365D"/>
          <w:lang w:val="es-ES_tradnl"/>
        </w:rPr>
        <w:t xml:space="preserve"> PUEBLA </w:t>
      </w:r>
      <w:r w:rsidR="004876F0">
        <w:rPr>
          <w:rFonts w:ascii="Cambria Math" w:hAnsi="Cambria Math" w:cstheme="minorBidi"/>
          <w:b/>
          <w:bCs/>
          <w:color w:val="17365D"/>
          <w:lang w:val="es-ES_tradnl"/>
        </w:rPr>
        <w:t>-</w:t>
      </w:r>
      <w:r w:rsidR="000D15C1">
        <w:rPr>
          <w:rFonts w:ascii="Cambria Math" w:hAnsi="Cambria Math" w:cstheme="minorBidi"/>
          <w:b/>
          <w:bCs/>
          <w:color w:val="17365D"/>
          <w:lang w:val="es-ES_tradnl"/>
        </w:rPr>
        <w:t xml:space="preserve"> CHOLULA</w:t>
      </w:r>
    </w:p>
    <w:p w14:paraId="7A476F53" w14:textId="78042C1C" w:rsidR="009A56A3" w:rsidRPr="00F83C3A" w:rsidRDefault="009A56A3" w:rsidP="009A56A3">
      <w:pPr>
        <w:shd w:val="clear" w:color="auto" w:fill="FFFFFF"/>
        <w:jc w:val="both"/>
        <w:rPr>
          <w:rFonts w:ascii="Cambria Math" w:eastAsiaTheme="minorEastAsia" w:hAnsi="Cambria Math" w:cstheme="minorBidi"/>
          <w:color w:val="000000"/>
        </w:rPr>
      </w:pPr>
      <w:r w:rsidRPr="00F83C3A">
        <w:rPr>
          <w:rFonts w:ascii="Cambria Math" w:eastAsiaTheme="minorEastAsia" w:hAnsi="Cambria Math" w:cstheme="minorBidi"/>
          <w:color w:val="000000"/>
        </w:rPr>
        <w:t xml:space="preserve">A la hora señalada iniciaremos nuestro recorrido a la </w:t>
      </w:r>
      <w:r w:rsidRPr="005E63C6">
        <w:rPr>
          <w:rFonts w:ascii="Cambria Math" w:eastAsiaTheme="minorEastAsia" w:hAnsi="Cambria Math" w:cstheme="minorBidi"/>
          <w:b/>
          <w:bCs/>
          <w:color w:val="7030A0"/>
        </w:rPr>
        <w:t>Ciudad de Puebla</w:t>
      </w:r>
      <w:r w:rsidRPr="00F83C3A">
        <w:rPr>
          <w:rFonts w:ascii="Cambria Math" w:eastAsiaTheme="minorEastAsia" w:hAnsi="Cambria Math" w:cstheme="minorBidi"/>
          <w:color w:val="000000"/>
        </w:rPr>
        <w:t xml:space="preserve">, en el camino podrás observar un majestuoso paisaje de dos grandes volcanes el </w:t>
      </w:r>
      <w:r w:rsidRPr="005E63C6">
        <w:rPr>
          <w:rFonts w:ascii="Cambria Math" w:eastAsiaTheme="minorEastAsia" w:hAnsi="Cambria Math" w:cstheme="minorBidi"/>
          <w:b/>
          <w:bCs/>
          <w:color w:val="7030A0"/>
        </w:rPr>
        <w:t>IZTAXIHUATL</w:t>
      </w:r>
      <w:r w:rsidRPr="00F83C3A">
        <w:rPr>
          <w:rFonts w:ascii="Cambria Math" w:eastAsiaTheme="minorEastAsia" w:hAnsi="Cambria Math" w:cstheme="minorBidi"/>
          <w:color w:val="000000"/>
        </w:rPr>
        <w:t xml:space="preserve"> y </w:t>
      </w:r>
      <w:r w:rsidRPr="005E63C6">
        <w:rPr>
          <w:rFonts w:ascii="Cambria Math" w:eastAsiaTheme="minorEastAsia" w:hAnsi="Cambria Math" w:cstheme="minorBidi"/>
          <w:b/>
          <w:bCs/>
          <w:color w:val="7030A0"/>
        </w:rPr>
        <w:t>POPOCATEPETL</w:t>
      </w:r>
      <w:r w:rsidRPr="00F83C3A">
        <w:rPr>
          <w:rFonts w:ascii="Cambria Math" w:eastAsiaTheme="minorEastAsia" w:hAnsi="Cambria Math" w:cstheme="minorBidi"/>
          <w:color w:val="000000"/>
        </w:rPr>
        <w:t xml:space="preserve"> unidos ambos por una maravillosa historia de amor. Continuarás a la zona arqueológica de </w:t>
      </w:r>
      <w:r w:rsidRPr="005E63C6">
        <w:rPr>
          <w:rFonts w:ascii="Cambria Math" w:eastAsiaTheme="minorEastAsia" w:hAnsi="Cambria Math" w:cstheme="minorBidi"/>
          <w:b/>
          <w:bCs/>
          <w:color w:val="7030A0"/>
        </w:rPr>
        <w:t>Cholula</w:t>
      </w:r>
      <w:r w:rsidRPr="00F83C3A">
        <w:rPr>
          <w:rFonts w:ascii="Cambria Math" w:eastAsiaTheme="minorEastAsia" w:hAnsi="Cambria Math" w:cstheme="minorBidi"/>
          <w:color w:val="000000"/>
        </w:rPr>
        <w:t xml:space="preserve">, en donde se encuentra la pirámide más grande del mundo de acuerdo a su base y la </w:t>
      </w:r>
      <w:r w:rsidRPr="005E63C6">
        <w:rPr>
          <w:rFonts w:ascii="Cambria Math" w:eastAsiaTheme="minorEastAsia" w:hAnsi="Cambria Math" w:cstheme="minorBidi"/>
          <w:b/>
          <w:bCs/>
          <w:color w:val="7030A0"/>
        </w:rPr>
        <w:t>Iglesia de los Remedios</w:t>
      </w:r>
      <w:r w:rsidRPr="00F83C3A">
        <w:rPr>
          <w:rFonts w:ascii="Cambria Math" w:eastAsiaTheme="minorEastAsia" w:hAnsi="Cambria Math" w:cstheme="minorBidi"/>
          <w:color w:val="000000"/>
        </w:rPr>
        <w:t xml:space="preserve">, posteriormente seguiremos a la </w:t>
      </w:r>
      <w:r w:rsidRPr="005E63C6">
        <w:rPr>
          <w:rFonts w:ascii="Cambria Math" w:eastAsiaTheme="minorEastAsia" w:hAnsi="Cambria Math" w:cstheme="minorBidi"/>
          <w:b/>
          <w:bCs/>
          <w:color w:val="7030A0"/>
        </w:rPr>
        <w:t>Ciudad de Puebla de Zaragoza</w:t>
      </w:r>
      <w:r w:rsidRPr="00F83C3A">
        <w:rPr>
          <w:rFonts w:ascii="Cambria Math" w:eastAsiaTheme="minorEastAsia" w:hAnsi="Cambria Math" w:cstheme="minorBidi"/>
          <w:color w:val="000000"/>
        </w:rPr>
        <w:t xml:space="preserve"> fundada por la Cultura Choluteca, transformada en la época Colonial por Don Juan de Palafox y Mendoza y defendida heroicamente por el </w:t>
      </w:r>
      <w:r w:rsidRPr="00F83C3A">
        <w:rPr>
          <w:rFonts w:ascii="Cambria Math" w:eastAsiaTheme="minorEastAsia" w:hAnsi="Cambria Math" w:cstheme="minorBidi"/>
          <w:color w:val="000000"/>
        </w:rPr>
        <w:lastRenderedPageBreak/>
        <w:t xml:space="preserve">General Ignacio Zaragoza en la invasión francesa el 5 de mayo de 1862. Actualmente se encuentra dentro de las ciudades más importantes de México por su industria y desarrollo turístico. Visitaremos </w:t>
      </w:r>
      <w:r w:rsidRPr="005E63C6">
        <w:rPr>
          <w:rFonts w:ascii="Cambria Math" w:eastAsiaTheme="minorEastAsia" w:hAnsi="Cambria Math" w:cstheme="minorBidi"/>
          <w:b/>
          <w:bCs/>
          <w:color w:val="7030A0"/>
        </w:rPr>
        <w:t>La Capilla de Nuestra Señora del Rosario</w:t>
      </w:r>
      <w:r w:rsidRPr="00F83C3A">
        <w:rPr>
          <w:rFonts w:ascii="Cambria Math" w:eastAsiaTheme="minorEastAsia" w:hAnsi="Cambria Math" w:cstheme="minorBidi"/>
          <w:color w:val="000000"/>
        </w:rPr>
        <w:t xml:space="preserve">, que se caracteriza por su arte barroco novohispano y sus decoraciones en lámina de oro; </w:t>
      </w:r>
      <w:r w:rsidRPr="005E63C6">
        <w:rPr>
          <w:rFonts w:ascii="Cambria Math" w:eastAsiaTheme="minorEastAsia" w:hAnsi="Cambria Math" w:cstheme="minorBidi"/>
          <w:b/>
          <w:bCs/>
          <w:color w:val="7030A0"/>
        </w:rPr>
        <w:t>La Catedral de Nuestra Señora</w:t>
      </w:r>
      <w:r w:rsidRPr="00F83C3A">
        <w:rPr>
          <w:rFonts w:ascii="Cambria Math" w:eastAsiaTheme="minorEastAsia" w:hAnsi="Cambria Math" w:cstheme="minorBidi"/>
          <w:color w:val="000000"/>
        </w:rPr>
        <w:t xml:space="preserve"> de la Inmaculada Concepción, de estilo herreriano y declarada Patrimonio de la Humanidad; la </w:t>
      </w:r>
      <w:r w:rsidRPr="005E63C6">
        <w:rPr>
          <w:rFonts w:ascii="Cambria Math" w:eastAsiaTheme="minorEastAsia" w:hAnsi="Cambria Math" w:cstheme="minorBidi"/>
          <w:b/>
          <w:bCs/>
          <w:color w:val="7030A0"/>
        </w:rPr>
        <w:t>Plaza de Armas</w:t>
      </w:r>
      <w:r w:rsidRPr="00F83C3A">
        <w:rPr>
          <w:rFonts w:ascii="Cambria Math" w:eastAsiaTheme="minorEastAsia" w:hAnsi="Cambria Math" w:cstheme="minorBidi"/>
          <w:color w:val="000000"/>
        </w:rPr>
        <w:t xml:space="preserve">; y el </w:t>
      </w:r>
      <w:r w:rsidRPr="005E63C6">
        <w:rPr>
          <w:rFonts w:ascii="Cambria Math" w:eastAsiaTheme="minorEastAsia" w:hAnsi="Cambria Math" w:cstheme="minorBidi"/>
          <w:b/>
          <w:bCs/>
          <w:color w:val="7030A0"/>
        </w:rPr>
        <w:t xml:space="preserve">Zócalo </w:t>
      </w:r>
      <w:r w:rsidRPr="00F83C3A">
        <w:rPr>
          <w:rFonts w:ascii="Cambria Math" w:eastAsiaTheme="minorEastAsia" w:hAnsi="Cambria Math" w:cstheme="minorBidi"/>
          <w:color w:val="000000"/>
        </w:rPr>
        <w:t xml:space="preserve">rodeado de edificaciones de la época colonial.  Tiempo libre para realizar compras. Regreso al hotel en Ciudad de México. </w:t>
      </w:r>
      <w:r w:rsidRPr="005E63C6">
        <w:rPr>
          <w:rFonts w:ascii="Cambria Math" w:eastAsiaTheme="minorEastAsia" w:hAnsi="Cambria Math" w:cstheme="minorBidi"/>
          <w:b/>
          <w:color w:val="000000"/>
        </w:rPr>
        <w:t>DESAYUNO, ALMUERZO Y CENA INCLUIDOS.</w:t>
      </w:r>
    </w:p>
    <w:p w14:paraId="0ABD94BD" w14:textId="77777777" w:rsidR="009A56A3" w:rsidRPr="00F83C3A" w:rsidRDefault="009A56A3" w:rsidP="009A56A3">
      <w:pPr>
        <w:widowControl w:val="0"/>
        <w:autoSpaceDE w:val="0"/>
        <w:autoSpaceDN w:val="0"/>
        <w:adjustRightInd w:val="0"/>
        <w:jc w:val="both"/>
        <w:rPr>
          <w:rFonts w:ascii="Cambria Math" w:eastAsiaTheme="minorEastAsia" w:hAnsi="Cambria Math" w:cstheme="minorBidi"/>
          <w:color w:val="000000"/>
        </w:rPr>
      </w:pPr>
    </w:p>
    <w:p w14:paraId="31357ABA" w14:textId="7B42242E" w:rsidR="00540F30" w:rsidRPr="000D15C1" w:rsidRDefault="00540F30" w:rsidP="009A56A3">
      <w:pPr>
        <w:widowControl w:val="0"/>
        <w:autoSpaceDE w:val="0"/>
        <w:autoSpaceDN w:val="0"/>
        <w:adjustRightInd w:val="0"/>
        <w:jc w:val="both"/>
        <w:rPr>
          <w:rFonts w:ascii="Cambria Math" w:hAnsi="Cambria Math" w:cstheme="minorBidi"/>
          <w:b/>
          <w:bCs/>
          <w:color w:val="17365D"/>
          <w:lang w:val="es-ES_tradnl"/>
        </w:rPr>
      </w:pPr>
      <w:r w:rsidRPr="000D15C1">
        <w:rPr>
          <w:rFonts w:ascii="Cambria Math" w:hAnsi="Cambria Math" w:cstheme="minorBidi"/>
          <w:b/>
          <w:bCs/>
          <w:color w:val="17365D"/>
          <w:lang w:val="es-ES_tradnl"/>
        </w:rPr>
        <w:t xml:space="preserve">DÍA </w:t>
      </w:r>
      <w:r w:rsidR="00C844E6" w:rsidRPr="000D15C1">
        <w:rPr>
          <w:rFonts w:ascii="Cambria Math" w:hAnsi="Cambria Math" w:cstheme="minorBidi"/>
          <w:b/>
          <w:bCs/>
          <w:color w:val="17365D"/>
          <w:lang w:val="es-ES_tradnl"/>
        </w:rPr>
        <w:t>8</w:t>
      </w:r>
      <w:r w:rsidRPr="000D15C1">
        <w:rPr>
          <w:rFonts w:ascii="Cambria Math" w:hAnsi="Cambria Math" w:cstheme="minorBidi"/>
          <w:b/>
          <w:bCs/>
          <w:color w:val="17365D"/>
          <w:lang w:val="es-ES_tradnl"/>
        </w:rPr>
        <w:t xml:space="preserve">. </w:t>
      </w:r>
      <w:r w:rsidR="004876F0">
        <w:rPr>
          <w:rFonts w:ascii="Cambria Math" w:hAnsi="Cambria Math" w:cstheme="minorBidi"/>
          <w:b/>
          <w:bCs/>
          <w:color w:val="17365D"/>
          <w:lang w:val="es-ES_tradnl"/>
        </w:rPr>
        <w:t>DIC 14</w:t>
      </w:r>
      <w:r w:rsidR="00B60411">
        <w:rPr>
          <w:rFonts w:ascii="Cambria Math" w:hAnsi="Cambria Math" w:cstheme="minorBidi"/>
          <w:b/>
          <w:bCs/>
          <w:color w:val="17365D"/>
          <w:lang w:val="es-ES_tradnl"/>
        </w:rPr>
        <w:t xml:space="preserve">.- </w:t>
      </w:r>
      <w:r w:rsidRPr="000D15C1">
        <w:rPr>
          <w:rFonts w:ascii="Cambria Math" w:hAnsi="Cambria Math" w:cstheme="minorBidi"/>
          <w:b/>
          <w:bCs/>
          <w:color w:val="17365D"/>
          <w:lang w:val="es-ES_tradnl"/>
        </w:rPr>
        <w:t>CIUDAD DE MÉXICO</w:t>
      </w:r>
      <w:r w:rsidR="004876F0">
        <w:rPr>
          <w:rFonts w:ascii="Cambria Math" w:hAnsi="Cambria Math" w:cstheme="minorBidi"/>
          <w:b/>
          <w:bCs/>
          <w:color w:val="17365D"/>
          <w:lang w:val="es-ES_tradnl"/>
        </w:rPr>
        <w:t>-</w:t>
      </w:r>
      <w:r w:rsidRPr="000D15C1">
        <w:rPr>
          <w:rFonts w:ascii="Cambria Math" w:hAnsi="Cambria Math" w:cstheme="minorBidi"/>
          <w:b/>
          <w:bCs/>
          <w:color w:val="17365D"/>
          <w:lang w:val="es-ES_tradnl"/>
        </w:rPr>
        <w:t xml:space="preserve"> AEROPUERTO.</w:t>
      </w:r>
    </w:p>
    <w:p w14:paraId="6BB2014B" w14:textId="067AE560" w:rsidR="00540F30" w:rsidRPr="003B3F58" w:rsidRDefault="00540F30" w:rsidP="009A56A3">
      <w:pPr>
        <w:widowControl w:val="0"/>
        <w:autoSpaceDE w:val="0"/>
        <w:autoSpaceDN w:val="0"/>
        <w:adjustRightInd w:val="0"/>
        <w:jc w:val="both"/>
        <w:rPr>
          <w:rFonts w:ascii="Cambria Math" w:eastAsiaTheme="minorEastAsia" w:hAnsi="Cambria Math" w:cstheme="minorBidi"/>
          <w:b/>
          <w:color w:val="000000"/>
        </w:rPr>
      </w:pPr>
      <w:r w:rsidRPr="003B3F58">
        <w:rPr>
          <w:rFonts w:ascii="Cambria Math" w:eastAsiaTheme="minorEastAsia" w:hAnsi="Cambria Math" w:cstheme="minorBidi"/>
          <w:color w:val="000000"/>
        </w:rPr>
        <w:t>A la hora señalada por nuestros guías se realizará el traslado del hotel al Aeropuerto Internacional Benito Juárez de México lugar donde abordaremos nuestro vuelo</w:t>
      </w:r>
      <w:r w:rsidR="009A56A3" w:rsidRPr="003B3F58">
        <w:rPr>
          <w:rFonts w:ascii="Cambria Math" w:eastAsiaTheme="minorEastAsia" w:hAnsi="Cambria Math" w:cstheme="minorBidi"/>
          <w:color w:val="000000"/>
        </w:rPr>
        <w:t xml:space="preserve"> para regresar a nuestro lugar de origen</w:t>
      </w:r>
      <w:r w:rsidRPr="003B3F58">
        <w:rPr>
          <w:rFonts w:ascii="Cambria Math" w:eastAsiaTheme="minorEastAsia" w:hAnsi="Cambria Math" w:cstheme="minorBidi"/>
          <w:color w:val="000000"/>
        </w:rPr>
        <w:t xml:space="preserve">. </w:t>
      </w:r>
      <w:r w:rsidRPr="003B3F58">
        <w:rPr>
          <w:rFonts w:ascii="Cambria Math" w:eastAsiaTheme="minorEastAsia" w:hAnsi="Cambria Math" w:cstheme="minorBidi"/>
          <w:b/>
          <w:color w:val="000000"/>
        </w:rPr>
        <w:t xml:space="preserve">DESAYUNO INCLUIDO. </w:t>
      </w:r>
    </w:p>
    <w:p w14:paraId="57B76B50" w14:textId="6B93F4EE" w:rsidR="00F14454" w:rsidRPr="003B3F58" w:rsidRDefault="00F14454" w:rsidP="009A56A3">
      <w:pPr>
        <w:widowControl w:val="0"/>
        <w:autoSpaceDE w:val="0"/>
        <w:autoSpaceDN w:val="0"/>
        <w:adjustRightInd w:val="0"/>
        <w:jc w:val="both"/>
        <w:rPr>
          <w:rFonts w:ascii="Cambria Math" w:eastAsiaTheme="minorEastAsia" w:hAnsi="Cambria Math" w:cstheme="minorBidi"/>
          <w:b/>
          <w:color w:val="000000"/>
        </w:rPr>
      </w:pPr>
    </w:p>
    <w:p w14:paraId="03BEDB49" w14:textId="77777777" w:rsidR="00E552B0" w:rsidRPr="00400068" w:rsidRDefault="00E552B0" w:rsidP="00E552B0">
      <w:pPr>
        <w:pStyle w:val="Prrafodelista"/>
        <w:spacing w:after="0"/>
        <w:ind w:left="0"/>
        <w:rPr>
          <w:rFonts w:ascii="Cambria Math" w:eastAsia="Times New Roman" w:hAnsi="Cambria Math"/>
          <w:b/>
          <w:bCs/>
          <w:color w:val="17365D"/>
          <w:sz w:val="24"/>
          <w:szCs w:val="24"/>
          <w:highlight w:val="yellow"/>
          <w:lang w:val="es-ES" w:eastAsia="es-ES"/>
        </w:rPr>
      </w:pPr>
      <w:r w:rsidRPr="00D97C76">
        <w:rPr>
          <w:rFonts w:ascii="Cambria Math" w:hAnsi="Cambria Math"/>
          <w:b/>
          <w:bCs/>
          <w:color w:val="17365D"/>
          <w:sz w:val="24"/>
          <w:szCs w:val="24"/>
        </w:rPr>
        <w:t>2.-PRECIOS:</w:t>
      </w:r>
    </w:p>
    <w:p w14:paraId="4BEF21E9" w14:textId="77777777" w:rsidR="00E552B0" w:rsidRPr="00D97C76" w:rsidRDefault="00E552B0" w:rsidP="00E552B0">
      <w:pPr>
        <w:numPr>
          <w:ilvl w:val="0"/>
          <w:numId w:val="27"/>
        </w:numPr>
        <w:ind w:left="709"/>
        <w:jc w:val="both"/>
        <w:rPr>
          <w:rFonts w:ascii="Cambria Math" w:hAnsi="Cambria Math"/>
          <w:color w:val="000000"/>
        </w:rPr>
      </w:pPr>
      <w:r w:rsidRPr="00D97C76">
        <w:rPr>
          <w:rFonts w:ascii="Cambria Math" w:hAnsi="Cambria Math"/>
          <w:color w:val="000000"/>
        </w:rPr>
        <w:t>El Precio en efectivo, con descuento, USD. 1995,00 por persona, en habitación doble.</w:t>
      </w:r>
    </w:p>
    <w:p w14:paraId="2FF4CFCC" w14:textId="77777777" w:rsidR="00E552B0" w:rsidRPr="00D97C76" w:rsidRDefault="00E552B0" w:rsidP="00E552B0">
      <w:pPr>
        <w:numPr>
          <w:ilvl w:val="0"/>
          <w:numId w:val="27"/>
        </w:numPr>
        <w:ind w:left="709"/>
        <w:jc w:val="both"/>
        <w:rPr>
          <w:rFonts w:ascii="Cambria Math" w:hAnsi="Cambria Math"/>
          <w:color w:val="000000"/>
        </w:rPr>
      </w:pPr>
      <w:r w:rsidRPr="00D97C76">
        <w:rPr>
          <w:rFonts w:ascii="Cambria Math" w:hAnsi="Cambria Math"/>
          <w:color w:val="000000"/>
        </w:rPr>
        <w:t>Suplemento por habitación sencilla USD. 400,00.</w:t>
      </w:r>
    </w:p>
    <w:p w14:paraId="5DD48B04" w14:textId="77777777" w:rsidR="00E552B0" w:rsidRPr="00D97C76" w:rsidRDefault="00E552B0" w:rsidP="00E552B0">
      <w:pPr>
        <w:numPr>
          <w:ilvl w:val="0"/>
          <w:numId w:val="27"/>
        </w:numPr>
        <w:ind w:left="709"/>
        <w:jc w:val="both"/>
        <w:rPr>
          <w:rFonts w:ascii="Cambria Math" w:hAnsi="Cambria Math"/>
          <w:color w:val="000000"/>
        </w:rPr>
      </w:pPr>
      <w:r w:rsidRPr="00D97C76">
        <w:rPr>
          <w:rFonts w:ascii="Cambria Math" w:hAnsi="Cambria Math"/>
          <w:color w:val="000000"/>
        </w:rPr>
        <w:t>Cuotitas desde USD. 102,00.</w:t>
      </w:r>
    </w:p>
    <w:p w14:paraId="26284646" w14:textId="721CAFFD" w:rsidR="00A4624A" w:rsidRDefault="00A4624A" w:rsidP="009A56A3">
      <w:pPr>
        <w:widowControl w:val="0"/>
        <w:autoSpaceDE w:val="0"/>
        <w:autoSpaceDN w:val="0"/>
        <w:adjustRightInd w:val="0"/>
        <w:jc w:val="both"/>
        <w:rPr>
          <w:rFonts w:asciiTheme="majorHAnsi" w:hAnsiTheme="majorHAnsi" w:cstheme="minorHAnsi"/>
          <w:b/>
          <w:bCs/>
          <w:color w:val="5B9BD5" w:themeColor="accent1"/>
          <w:sz w:val="22"/>
          <w:szCs w:val="22"/>
        </w:rPr>
      </w:pPr>
    </w:p>
    <w:p w14:paraId="51985E77" w14:textId="77777777" w:rsidR="00A4624A" w:rsidRPr="004119D8" w:rsidRDefault="00A4624A" w:rsidP="009A56A3">
      <w:pPr>
        <w:widowControl w:val="0"/>
        <w:autoSpaceDE w:val="0"/>
        <w:autoSpaceDN w:val="0"/>
        <w:adjustRightInd w:val="0"/>
        <w:jc w:val="both"/>
        <w:rPr>
          <w:rFonts w:asciiTheme="majorHAnsi" w:hAnsiTheme="majorHAnsi" w:cstheme="minorHAnsi"/>
          <w:b/>
          <w:bCs/>
          <w:color w:val="5B9BD5" w:themeColor="accent1"/>
          <w:sz w:val="22"/>
          <w:szCs w:val="22"/>
        </w:rPr>
      </w:pPr>
    </w:p>
    <w:p w14:paraId="6AB1B7CD" w14:textId="1E5EB5BC" w:rsidR="00C0739D" w:rsidRDefault="00C0739D" w:rsidP="009A56A3">
      <w:pPr>
        <w:widowControl w:val="0"/>
        <w:autoSpaceDE w:val="0"/>
        <w:autoSpaceDN w:val="0"/>
        <w:adjustRightInd w:val="0"/>
        <w:jc w:val="both"/>
        <w:rPr>
          <w:rFonts w:ascii="Cambria Math" w:hAnsi="Cambria Math"/>
          <w:b/>
          <w:bCs/>
          <w:color w:val="17365D"/>
        </w:rPr>
      </w:pPr>
      <w:r w:rsidRPr="005E121E">
        <w:rPr>
          <w:rFonts w:ascii="Cambria Math" w:hAnsi="Cambria Math"/>
          <w:color w:val="1F4E79"/>
        </w:rPr>
        <w:t> </w:t>
      </w:r>
      <w:r w:rsidRPr="005E121E">
        <w:rPr>
          <w:rFonts w:ascii="Cambria Math" w:hAnsi="Cambria Math"/>
          <w:b/>
          <w:bCs/>
          <w:color w:val="17365D"/>
        </w:rPr>
        <w:t>3.- PRECIO INCLUYE</w:t>
      </w:r>
    </w:p>
    <w:p w14:paraId="0B0369F4" w14:textId="77777777" w:rsidR="00C0739D" w:rsidRPr="005E121E" w:rsidRDefault="00C0739D" w:rsidP="00C0739D">
      <w:pPr>
        <w:pStyle w:val="Prrafodelista"/>
        <w:numPr>
          <w:ilvl w:val="0"/>
          <w:numId w:val="11"/>
        </w:numPr>
        <w:spacing w:after="0"/>
        <w:jc w:val="left"/>
        <w:rPr>
          <w:rFonts w:ascii="Cambria Math" w:eastAsia="Times New Roman" w:hAnsi="Cambria Math"/>
          <w:color w:val="000000"/>
          <w:sz w:val="24"/>
          <w:szCs w:val="24"/>
          <w:lang w:val="es-MX" w:eastAsia="es-ES"/>
        </w:rPr>
      </w:pPr>
      <w:r w:rsidRPr="005E121E">
        <w:rPr>
          <w:rFonts w:ascii="Cambria Math" w:hAnsi="Cambria Math"/>
          <w:color w:val="000000"/>
          <w:sz w:val="24"/>
          <w:szCs w:val="24"/>
          <w:lang w:val="es-MX"/>
        </w:rPr>
        <w:t>Boletos aéreos Guayaquil – México – Guayaquil.</w:t>
      </w:r>
    </w:p>
    <w:p w14:paraId="1D045FE7" w14:textId="77777777" w:rsidR="00C0739D" w:rsidRDefault="00C0739D" w:rsidP="00C0739D">
      <w:pPr>
        <w:pStyle w:val="Prrafodelista"/>
        <w:numPr>
          <w:ilvl w:val="0"/>
          <w:numId w:val="11"/>
        </w:numPr>
        <w:spacing w:after="0"/>
        <w:jc w:val="left"/>
        <w:rPr>
          <w:rFonts w:ascii="Cambria Math" w:hAnsi="Cambria Math"/>
          <w:color w:val="000000"/>
          <w:sz w:val="24"/>
          <w:szCs w:val="24"/>
          <w:lang w:val="es-MX"/>
        </w:rPr>
      </w:pPr>
      <w:r w:rsidRPr="005E121E">
        <w:rPr>
          <w:rFonts w:ascii="Cambria Math" w:hAnsi="Cambria Math"/>
          <w:color w:val="000000"/>
          <w:sz w:val="24"/>
          <w:szCs w:val="24"/>
          <w:lang w:val="es-MX"/>
        </w:rPr>
        <w:t xml:space="preserve">Acompañamiento de un </w:t>
      </w:r>
      <w:r>
        <w:rPr>
          <w:rFonts w:ascii="Cambria Math" w:hAnsi="Cambria Math"/>
          <w:color w:val="000000"/>
          <w:sz w:val="24"/>
          <w:szCs w:val="24"/>
          <w:lang w:val="es-MX"/>
        </w:rPr>
        <w:t>sacerdote como G</w:t>
      </w:r>
      <w:r w:rsidRPr="005E121E">
        <w:rPr>
          <w:rFonts w:ascii="Cambria Math" w:hAnsi="Cambria Math"/>
          <w:color w:val="000000"/>
          <w:sz w:val="24"/>
          <w:szCs w:val="24"/>
          <w:lang w:val="es-MX"/>
        </w:rPr>
        <w:t xml:space="preserve">uía </w:t>
      </w:r>
      <w:r>
        <w:rPr>
          <w:rFonts w:ascii="Cambria Math" w:hAnsi="Cambria Math"/>
          <w:color w:val="000000"/>
          <w:sz w:val="24"/>
          <w:szCs w:val="24"/>
          <w:lang w:val="es-MX"/>
        </w:rPr>
        <w:t>espiritual.</w:t>
      </w:r>
      <w:r w:rsidRPr="007531E9">
        <w:rPr>
          <w:rFonts w:ascii="Cambria Math" w:hAnsi="Cambria Math"/>
          <w:color w:val="000000"/>
          <w:sz w:val="24"/>
          <w:szCs w:val="24"/>
          <w:lang w:val="es-MX"/>
        </w:rPr>
        <w:t xml:space="preserve"> </w:t>
      </w:r>
    </w:p>
    <w:p w14:paraId="4BDFE57A" w14:textId="77777777" w:rsidR="00C0739D" w:rsidRDefault="00C0739D" w:rsidP="00C0739D">
      <w:pPr>
        <w:pStyle w:val="Prrafodelista"/>
        <w:numPr>
          <w:ilvl w:val="0"/>
          <w:numId w:val="11"/>
        </w:numPr>
        <w:spacing w:after="0"/>
        <w:jc w:val="left"/>
        <w:rPr>
          <w:rFonts w:ascii="Cambria Math" w:hAnsi="Cambria Math"/>
          <w:color w:val="000000"/>
          <w:sz w:val="24"/>
          <w:szCs w:val="24"/>
          <w:lang w:val="es-MX"/>
        </w:rPr>
      </w:pPr>
      <w:r w:rsidRPr="005E121E">
        <w:rPr>
          <w:rFonts w:ascii="Cambria Math" w:hAnsi="Cambria Math"/>
          <w:color w:val="000000"/>
          <w:sz w:val="24"/>
          <w:szCs w:val="24"/>
          <w:lang w:val="es-MX"/>
        </w:rPr>
        <w:t xml:space="preserve">Acompañamiento de un </w:t>
      </w:r>
      <w:r>
        <w:rPr>
          <w:rFonts w:ascii="Cambria Math" w:hAnsi="Cambria Math"/>
          <w:color w:val="000000"/>
          <w:sz w:val="24"/>
          <w:szCs w:val="24"/>
          <w:lang w:val="es-MX"/>
        </w:rPr>
        <w:t>G</w:t>
      </w:r>
      <w:r w:rsidRPr="005E121E">
        <w:rPr>
          <w:rFonts w:ascii="Cambria Math" w:hAnsi="Cambria Math"/>
          <w:color w:val="000000"/>
          <w:sz w:val="24"/>
          <w:szCs w:val="24"/>
          <w:lang w:val="es-MX"/>
        </w:rPr>
        <w:t xml:space="preserve">uía </w:t>
      </w:r>
      <w:r>
        <w:rPr>
          <w:rFonts w:ascii="Cambria Math" w:hAnsi="Cambria Math"/>
          <w:color w:val="000000"/>
          <w:sz w:val="24"/>
          <w:szCs w:val="24"/>
          <w:lang w:val="es-MX"/>
        </w:rPr>
        <w:t>d</w:t>
      </w:r>
      <w:r w:rsidRPr="005E121E">
        <w:rPr>
          <w:rFonts w:ascii="Cambria Math" w:hAnsi="Cambria Math"/>
          <w:color w:val="000000"/>
          <w:sz w:val="24"/>
          <w:szCs w:val="24"/>
          <w:lang w:val="es-MX"/>
        </w:rPr>
        <w:t>urante todo el recorrido.</w:t>
      </w:r>
      <w:r w:rsidRPr="007531E9">
        <w:rPr>
          <w:rFonts w:ascii="Cambria Math" w:hAnsi="Cambria Math"/>
          <w:color w:val="000000"/>
          <w:sz w:val="24"/>
          <w:szCs w:val="24"/>
          <w:lang w:val="es-MX"/>
        </w:rPr>
        <w:t xml:space="preserve"> </w:t>
      </w:r>
    </w:p>
    <w:p w14:paraId="67735AE0" w14:textId="67A48846" w:rsidR="00C0739D" w:rsidRDefault="00C0739D" w:rsidP="00C0739D">
      <w:pPr>
        <w:pStyle w:val="Prrafodelista"/>
        <w:numPr>
          <w:ilvl w:val="0"/>
          <w:numId w:val="11"/>
        </w:numPr>
        <w:spacing w:after="0"/>
        <w:jc w:val="left"/>
        <w:rPr>
          <w:rFonts w:ascii="Cambria Math" w:hAnsi="Cambria Math"/>
          <w:color w:val="000000"/>
          <w:sz w:val="24"/>
          <w:szCs w:val="24"/>
          <w:lang w:val="es-MX"/>
        </w:rPr>
      </w:pPr>
      <w:r w:rsidRPr="002C5999">
        <w:rPr>
          <w:rFonts w:ascii="Cambria Math" w:hAnsi="Cambria Math"/>
          <w:color w:val="000000"/>
          <w:sz w:val="24"/>
          <w:szCs w:val="24"/>
          <w:lang w:val="es-MX"/>
        </w:rPr>
        <w:t>Hospedaje por 8 días y 7 noches.</w:t>
      </w:r>
    </w:p>
    <w:p w14:paraId="3E81F8A8" w14:textId="77777777" w:rsidR="00C0739D" w:rsidRPr="002C5999" w:rsidRDefault="00C0739D" w:rsidP="00C0739D">
      <w:pPr>
        <w:pStyle w:val="Prrafodelista"/>
        <w:numPr>
          <w:ilvl w:val="0"/>
          <w:numId w:val="11"/>
        </w:numPr>
        <w:spacing w:after="0"/>
        <w:jc w:val="left"/>
        <w:rPr>
          <w:rFonts w:ascii="Cambria Math" w:hAnsi="Cambria Math"/>
          <w:color w:val="000000"/>
          <w:sz w:val="24"/>
          <w:szCs w:val="24"/>
          <w:lang w:val="es-MX"/>
        </w:rPr>
      </w:pPr>
      <w:r w:rsidRPr="002C5999">
        <w:rPr>
          <w:rFonts w:ascii="Cambria Math" w:hAnsi="Cambria Math"/>
          <w:color w:val="000000"/>
          <w:sz w:val="24"/>
          <w:szCs w:val="24"/>
          <w:lang w:val="es-MX"/>
        </w:rPr>
        <w:t>Desayunos durante toda nuestra estancia.</w:t>
      </w:r>
    </w:p>
    <w:p w14:paraId="1B2D0DDD" w14:textId="77777777" w:rsidR="00C0739D" w:rsidRPr="002C5999" w:rsidRDefault="00C0739D" w:rsidP="00C0739D">
      <w:pPr>
        <w:pStyle w:val="Prrafodelista"/>
        <w:numPr>
          <w:ilvl w:val="0"/>
          <w:numId w:val="11"/>
        </w:numPr>
        <w:jc w:val="left"/>
        <w:rPr>
          <w:rFonts w:ascii="Cambria Math" w:hAnsi="Cambria Math"/>
          <w:color w:val="000000"/>
          <w:sz w:val="24"/>
          <w:szCs w:val="24"/>
          <w:lang w:val="es-MX"/>
        </w:rPr>
      </w:pPr>
      <w:r w:rsidRPr="002C5999">
        <w:rPr>
          <w:rFonts w:ascii="Cambria Math" w:hAnsi="Cambria Math"/>
          <w:color w:val="000000"/>
          <w:sz w:val="24"/>
          <w:szCs w:val="24"/>
          <w:lang w:val="es-MX"/>
        </w:rPr>
        <w:t>Almuerzos y cenas descritos en el programa.</w:t>
      </w:r>
    </w:p>
    <w:p w14:paraId="2A79A00B" w14:textId="77777777" w:rsidR="00C0739D" w:rsidRPr="002C5999" w:rsidRDefault="00C0739D" w:rsidP="00C0739D">
      <w:pPr>
        <w:pStyle w:val="Prrafodelista"/>
        <w:numPr>
          <w:ilvl w:val="0"/>
          <w:numId w:val="11"/>
        </w:numPr>
        <w:jc w:val="left"/>
        <w:rPr>
          <w:rFonts w:ascii="Cambria Math" w:hAnsi="Cambria Math"/>
          <w:color w:val="000000"/>
          <w:sz w:val="24"/>
          <w:szCs w:val="24"/>
          <w:lang w:val="es-MX"/>
        </w:rPr>
      </w:pPr>
      <w:r w:rsidRPr="002C5999">
        <w:rPr>
          <w:rFonts w:ascii="Cambria Math" w:hAnsi="Cambria Math"/>
          <w:color w:val="000000"/>
          <w:sz w:val="24"/>
          <w:szCs w:val="24"/>
          <w:lang w:val="es-MX"/>
        </w:rPr>
        <w:t>Autobús de turismo para los tours descritos en el programa.</w:t>
      </w:r>
    </w:p>
    <w:p w14:paraId="16FD87C9" w14:textId="77777777" w:rsidR="00C0739D" w:rsidRPr="002C5999" w:rsidRDefault="00C0739D" w:rsidP="00C0739D">
      <w:pPr>
        <w:pStyle w:val="Prrafodelista"/>
        <w:numPr>
          <w:ilvl w:val="0"/>
          <w:numId w:val="11"/>
        </w:numPr>
        <w:jc w:val="left"/>
        <w:rPr>
          <w:rFonts w:ascii="Cambria Math" w:hAnsi="Cambria Math"/>
          <w:color w:val="000000"/>
          <w:sz w:val="24"/>
          <w:szCs w:val="24"/>
          <w:lang w:val="es-MX"/>
        </w:rPr>
      </w:pPr>
      <w:r w:rsidRPr="002C5999">
        <w:rPr>
          <w:rFonts w:ascii="Cambria Math" w:hAnsi="Cambria Math"/>
          <w:color w:val="000000"/>
          <w:sz w:val="24"/>
          <w:szCs w:val="24"/>
          <w:lang w:val="es-MX"/>
        </w:rPr>
        <w:t>Guías federales de turismo.</w:t>
      </w:r>
    </w:p>
    <w:p w14:paraId="174EEFEE" w14:textId="77777777" w:rsidR="00C0739D" w:rsidRPr="002C5999" w:rsidRDefault="00C0739D" w:rsidP="00C0739D">
      <w:pPr>
        <w:pStyle w:val="Prrafodelista"/>
        <w:numPr>
          <w:ilvl w:val="0"/>
          <w:numId w:val="11"/>
        </w:numPr>
        <w:jc w:val="left"/>
        <w:rPr>
          <w:rFonts w:ascii="Cambria Math" w:hAnsi="Cambria Math"/>
          <w:color w:val="000000"/>
          <w:sz w:val="24"/>
          <w:szCs w:val="24"/>
          <w:lang w:val="es-MX"/>
        </w:rPr>
      </w:pPr>
      <w:r w:rsidRPr="002C5999">
        <w:rPr>
          <w:rFonts w:ascii="Cambria Math" w:hAnsi="Cambria Math"/>
          <w:color w:val="000000"/>
          <w:sz w:val="24"/>
          <w:szCs w:val="24"/>
          <w:lang w:val="es-MX"/>
        </w:rPr>
        <w:t xml:space="preserve">Traslados aeropuerto </w:t>
      </w:r>
      <w:r>
        <w:rPr>
          <w:rFonts w:ascii="Cambria Math" w:hAnsi="Cambria Math"/>
          <w:color w:val="000000"/>
          <w:sz w:val="24"/>
          <w:szCs w:val="24"/>
          <w:lang w:val="es-MX"/>
        </w:rPr>
        <w:t>-</w:t>
      </w:r>
      <w:r w:rsidRPr="002C5999">
        <w:rPr>
          <w:rFonts w:ascii="Cambria Math" w:hAnsi="Cambria Math"/>
          <w:color w:val="000000"/>
          <w:sz w:val="24"/>
          <w:szCs w:val="24"/>
          <w:lang w:val="es-MX"/>
        </w:rPr>
        <w:t xml:space="preserve"> hotel </w:t>
      </w:r>
      <w:r>
        <w:rPr>
          <w:rFonts w:ascii="Cambria Math" w:hAnsi="Cambria Math"/>
          <w:color w:val="000000"/>
          <w:sz w:val="24"/>
          <w:szCs w:val="24"/>
          <w:lang w:val="es-MX"/>
        </w:rPr>
        <w:t>-</w:t>
      </w:r>
      <w:r w:rsidRPr="002C5999">
        <w:rPr>
          <w:rFonts w:ascii="Cambria Math" w:hAnsi="Cambria Math"/>
          <w:color w:val="000000"/>
          <w:sz w:val="24"/>
          <w:szCs w:val="24"/>
          <w:lang w:val="es-MX"/>
        </w:rPr>
        <w:t xml:space="preserve"> aeropuerto.</w:t>
      </w:r>
    </w:p>
    <w:p w14:paraId="0D7F23A1" w14:textId="77777777" w:rsidR="00983FBD" w:rsidRPr="00983FBD" w:rsidRDefault="00983FBD" w:rsidP="00983FBD">
      <w:pPr>
        <w:pStyle w:val="Prrafodelista"/>
        <w:numPr>
          <w:ilvl w:val="0"/>
          <w:numId w:val="11"/>
        </w:numPr>
        <w:rPr>
          <w:rFonts w:ascii="Cambria Math" w:hAnsi="Cambria Math"/>
          <w:color w:val="000000"/>
          <w:sz w:val="24"/>
          <w:szCs w:val="24"/>
          <w:lang w:val="es-MX"/>
        </w:rPr>
      </w:pPr>
      <w:r w:rsidRPr="00983FBD">
        <w:rPr>
          <w:rFonts w:ascii="Cambria Math" w:hAnsi="Cambria Math"/>
          <w:color w:val="000000"/>
          <w:sz w:val="24"/>
          <w:szCs w:val="24"/>
          <w:lang w:val="es-MX"/>
        </w:rPr>
        <w:t>Traslados terrestres Ciudad de México / Querétaro / San Miguel de Allende / Guanajuato / Morelia / Puebla.</w:t>
      </w:r>
    </w:p>
    <w:p w14:paraId="0C5FC683" w14:textId="77777777" w:rsidR="00983FBD" w:rsidRPr="00983FBD" w:rsidRDefault="00983FBD" w:rsidP="00983FBD">
      <w:pPr>
        <w:pStyle w:val="Prrafodelista"/>
        <w:numPr>
          <w:ilvl w:val="0"/>
          <w:numId w:val="11"/>
        </w:numPr>
        <w:rPr>
          <w:rFonts w:ascii="Cambria Math" w:hAnsi="Cambria Math"/>
          <w:color w:val="000000"/>
          <w:sz w:val="24"/>
          <w:szCs w:val="24"/>
          <w:lang w:val="es-MX"/>
        </w:rPr>
      </w:pPr>
      <w:r w:rsidRPr="00983FBD">
        <w:rPr>
          <w:rFonts w:ascii="Cambria Math" w:hAnsi="Cambria Math"/>
          <w:color w:val="000000"/>
          <w:sz w:val="24"/>
          <w:szCs w:val="24"/>
          <w:lang w:val="es-MX"/>
        </w:rPr>
        <w:t>Entradas a la zona arqueológica de Teotihuacán.</w:t>
      </w:r>
    </w:p>
    <w:p w14:paraId="5A7828D4" w14:textId="489F49B9" w:rsidR="00516416" w:rsidRPr="00983FBD" w:rsidRDefault="00516416" w:rsidP="00983FBD">
      <w:pPr>
        <w:pStyle w:val="Prrafodelista"/>
        <w:numPr>
          <w:ilvl w:val="0"/>
          <w:numId w:val="11"/>
        </w:numPr>
        <w:spacing w:after="0"/>
        <w:jc w:val="left"/>
        <w:rPr>
          <w:rFonts w:ascii="Cambria Math" w:hAnsi="Cambria Math"/>
          <w:color w:val="000000"/>
          <w:sz w:val="24"/>
          <w:szCs w:val="24"/>
          <w:lang w:val="es-MX"/>
        </w:rPr>
      </w:pPr>
      <w:r w:rsidRPr="00983FBD">
        <w:rPr>
          <w:rFonts w:ascii="Cambria Math" w:hAnsi="Cambria Math"/>
          <w:color w:val="000000"/>
          <w:sz w:val="24"/>
          <w:szCs w:val="24"/>
          <w:lang w:val="es-MX"/>
        </w:rPr>
        <w:t>Show en Plaza Garibaldi.</w:t>
      </w:r>
    </w:p>
    <w:p w14:paraId="679F8727" w14:textId="77777777" w:rsidR="00983FBD" w:rsidRPr="00983FBD" w:rsidRDefault="00983FBD" w:rsidP="00983FBD">
      <w:pPr>
        <w:pStyle w:val="Prrafodelista"/>
        <w:numPr>
          <w:ilvl w:val="0"/>
          <w:numId w:val="11"/>
        </w:numPr>
        <w:rPr>
          <w:rFonts w:ascii="Cambria Math" w:hAnsi="Cambria Math"/>
          <w:color w:val="000000"/>
          <w:sz w:val="24"/>
          <w:szCs w:val="24"/>
          <w:lang w:val="es-MX"/>
        </w:rPr>
      </w:pPr>
      <w:r w:rsidRPr="00983FBD">
        <w:rPr>
          <w:rFonts w:ascii="Cambria Math" w:hAnsi="Cambria Math"/>
          <w:color w:val="000000"/>
          <w:sz w:val="24"/>
          <w:szCs w:val="24"/>
          <w:lang w:val="es-MX"/>
        </w:rPr>
        <w:t>Paseo en trajinera en Xochimilco.</w:t>
      </w:r>
    </w:p>
    <w:p w14:paraId="1D0C3182" w14:textId="77777777" w:rsidR="00983FBD" w:rsidRDefault="00983FBD" w:rsidP="00983FBD">
      <w:pPr>
        <w:pStyle w:val="Prrafodelista"/>
        <w:numPr>
          <w:ilvl w:val="0"/>
          <w:numId w:val="11"/>
        </w:numPr>
        <w:jc w:val="left"/>
        <w:rPr>
          <w:rFonts w:ascii="Cambria Math" w:hAnsi="Cambria Math"/>
          <w:color w:val="000000"/>
          <w:sz w:val="24"/>
          <w:szCs w:val="24"/>
          <w:lang w:val="es-MX"/>
        </w:rPr>
      </w:pPr>
      <w:r w:rsidRPr="005E121E">
        <w:rPr>
          <w:rFonts w:ascii="Cambria Math" w:hAnsi="Cambria Math"/>
          <w:color w:val="000000"/>
          <w:sz w:val="24"/>
          <w:szCs w:val="24"/>
          <w:lang w:val="es-MX"/>
        </w:rPr>
        <w:lastRenderedPageBreak/>
        <w:t xml:space="preserve">Misas durante todo el recorrido </w:t>
      </w:r>
    </w:p>
    <w:p w14:paraId="7B18A69D" w14:textId="38D555EB" w:rsidR="000B21B7" w:rsidRDefault="000B21B7" w:rsidP="000B21B7">
      <w:pPr>
        <w:rPr>
          <w:rFonts w:ascii="Cambria Math" w:hAnsi="Cambria Math"/>
          <w:b/>
          <w:bCs/>
          <w:color w:val="17365D"/>
        </w:rPr>
      </w:pPr>
      <w:r w:rsidRPr="000B21B7">
        <w:rPr>
          <w:rFonts w:ascii="Cambria Math" w:hAnsi="Cambria Math"/>
          <w:b/>
          <w:bCs/>
          <w:color w:val="17365D"/>
        </w:rPr>
        <w:t xml:space="preserve">4.- PRECIO NO INCLUYE </w:t>
      </w:r>
    </w:p>
    <w:p w14:paraId="6B4DF20F" w14:textId="77777777" w:rsidR="000B21B7" w:rsidRPr="000B21B7" w:rsidRDefault="000B21B7" w:rsidP="000B21B7">
      <w:pPr>
        <w:ind w:left="360"/>
        <w:rPr>
          <w:rFonts w:ascii="Cambria Math" w:eastAsiaTheme="minorHAnsi" w:hAnsi="Cambria Math"/>
          <w:color w:val="000000"/>
          <w:lang w:eastAsia="es-ES"/>
        </w:rPr>
      </w:pPr>
    </w:p>
    <w:p w14:paraId="4D78478B" w14:textId="7ACF6151" w:rsidR="00516416" w:rsidRDefault="00516416" w:rsidP="009A56A3">
      <w:pPr>
        <w:pStyle w:val="Prrafodelista"/>
        <w:numPr>
          <w:ilvl w:val="0"/>
          <w:numId w:val="21"/>
        </w:numPr>
        <w:rPr>
          <w:rFonts w:ascii="Cambria Math" w:hAnsi="Cambria Math"/>
          <w:color w:val="000000"/>
          <w:sz w:val="24"/>
          <w:szCs w:val="24"/>
          <w:lang w:val="es-MX"/>
        </w:rPr>
      </w:pPr>
      <w:r w:rsidRPr="000B21B7">
        <w:rPr>
          <w:rFonts w:ascii="Cambria Math" w:hAnsi="Cambria Math"/>
          <w:color w:val="000000"/>
          <w:sz w:val="24"/>
          <w:szCs w:val="24"/>
          <w:lang w:val="es-MX"/>
        </w:rPr>
        <w:t>Propinas de guías y operadores (sugeridos 5 dólares diarios).</w:t>
      </w:r>
    </w:p>
    <w:p w14:paraId="00D553F8" w14:textId="1611F815" w:rsidR="002F43AF" w:rsidRPr="000B21B7" w:rsidRDefault="002F43AF" w:rsidP="009A56A3">
      <w:pPr>
        <w:pStyle w:val="Prrafodelista"/>
        <w:numPr>
          <w:ilvl w:val="0"/>
          <w:numId w:val="21"/>
        </w:numPr>
        <w:rPr>
          <w:rFonts w:ascii="Cambria Math" w:hAnsi="Cambria Math"/>
          <w:color w:val="000000"/>
          <w:sz w:val="24"/>
          <w:szCs w:val="24"/>
          <w:lang w:val="es-MX"/>
        </w:rPr>
      </w:pPr>
      <w:r>
        <w:rPr>
          <w:rFonts w:ascii="Cambria Math" w:hAnsi="Cambria Math"/>
          <w:color w:val="000000"/>
          <w:sz w:val="24"/>
          <w:szCs w:val="24"/>
          <w:lang w:val="es-MX"/>
        </w:rPr>
        <w:t xml:space="preserve">Visa </w:t>
      </w:r>
    </w:p>
    <w:p w14:paraId="1A5D7751" w14:textId="77777777" w:rsidR="00516416" w:rsidRPr="000B21B7" w:rsidRDefault="00516416" w:rsidP="009A56A3">
      <w:pPr>
        <w:pStyle w:val="Prrafodelista"/>
        <w:numPr>
          <w:ilvl w:val="0"/>
          <w:numId w:val="21"/>
        </w:numPr>
        <w:rPr>
          <w:rFonts w:ascii="Cambria Math" w:hAnsi="Cambria Math"/>
          <w:color w:val="000000"/>
          <w:sz w:val="24"/>
          <w:szCs w:val="24"/>
          <w:lang w:val="es-MX"/>
        </w:rPr>
      </w:pPr>
      <w:r w:rsidRPr="000B21B7">
        <w:rPr>
          <w:rFonts w:ascii="Cambria Math" w:hAnsi="Cambria Math"/>
          <w:color w:val="000000"/>
          <w:sz w:val="24"/>
          <w:szCs w:val="24"/>
          <w:lang w:val="es-MX"/>
        </w:rPr>
        <w:t>Almuerzo del día de llegada</w:t>
      </w:r>
    </w:p>
    <w:p w14:paraId="0EB70D69" w14:textId="77777777" w:rsidR="00516416" w:rsidRPr="000B21B7" w:rsidRDefault="00516416" w:rsidP="009A56A3">
      <w:pPr>
        <w:pStyle w:val="Prrafodelista"/>
        <w:numPr>
          <w:ilvl w:val="0"/>
          <w:numId w:val="21"/>
        </w:numPr>
        <w:rPr>
          <w:rFonts w:ascii="Cambria Math" w:hAnsi="Cambria Math"/>
          <w:color w:val="000000"/>
          <w:sz w:val="24"/>
          <w:szCs w:val="24"/>
          <w:lang w:val="es-MX"/>
        </w:rPr>
      </w:pPr>
      <w:r w:rsidRPr="000B21B7">
        <w:rPr>
          <w:rFonts w:ascii="Cambria Math" w:hAnsi="Cambria Math"/>
          <w:color w:val="000000"/>
          <w:sz w:val="24"/>
          <w:szCs w:val="24"/>
          <w:lang w:val="es-MX"/>
        </w:rPr>
        <w:t>Bebidas durante los almuerzos.</w:t>
      </w:r>
    </w:p>
    <w:p w14:paraId="1F8A245A" w14:textId="77777777" w:rsidR="00516416" w:rsidRPr="000B21B7" w:rsidRDefault="00516416" w:rsidP="009A56A3">
      <w:pPr>
        <w:pStyle w:val="Prrafodelista"/>
        <w:numPr>
          <w:ilvl w:val="0"/>
          <w:numId w:val="21"/>
        </w:numPr>
        <w:rPr>
          <w:rFonts w:ascii="Cambria Math" w:hAnsi="Cambria Math"/>
          <w:color w:val="000000"/>
          <w:sz w:val="24"/>
          <w:szCs w:val="24"/>
          <w:lang w:val="es-MX"/>
        </w:rPr>
      </w:pPr>
      <w:r w:rsidRPr="000B21B7">
        <w:rPr>
          <w:rFonts w:ascii="Cambria Math" w:hAnsi="Cambria Math"/>
          <w:color w:val="000000"/>
          <w:sz w:val="24"/>
          <w:szCs w:val="24"/>
          <w:lang w:val="es-MX"/>
        </w:rPr>
        <w:t>Paseos no descritos en el programa.</w:t>
      </w:r>
    </w:p>
    <w:p w14:paraId="11A154CF" w14:textId="77777777" w:rsidR="00516416" w:rsidRPr="000B21B7" w:rsidRDefault="00516416" w:rsidP="009A56A3">
      <w:pPr>
        <w:pStyle w:val="Prrafodelista"/>
        <w:numPr>
          <w:ilvl w:val="0"/>
          <w:numId w:val="21"/>
        </w:numPr>
        <w:rPr>
          <w:rFonts w:ascii="Cambria Math" w:hAnsi="Cambria Math"/>
          <w:color w:val="000000"/>
          <w:sz w:val="24"/>
          <w:szCs w:val="24"/>
          <w:lang w:val="es-MX"/>
        </w:rPr>
      </w:pPr>
      <w:r w:rsidRPr="000B21B7">
        <w:rPr>
          <w:rFonts w:ascii="Cambria Math" w:hAnsi="Cambria Math"/>
          <w:color w:val="000000"/>
          <w:sz w:val="24"/>
          <w:szCs w:val="24"/>
          <w:lang w:val="es-MX"/>
        </w:rPr>
        <w:t>Propinas a maleteros en el aeropuerto.</w:t>
      </w:r>
    </w:p>
    <w:p w14:paraId="753F40F1" w14:textId="2A5BBFD0" w:rsidR="00516416" w:rsidRDefault="00516416" w:rsidP="009A56A3">
      <w:pPr>
        <w:pStyle w:val="Prrafodelista"/>
        <w:numPr>
          <w:ilvl w:val="0"/>
          <w:numId w:val="21"/>
        </w:numPr>
        <w:rPr>
          <w:rFonts w:ascii="Cambria Math" w:hAnsi="Cambria Math"/>
          <w:color w:val="000000"/>
          <w:sz w:val="24"/>
          <w:szCs w:val="24"/>
          <w:lang w:val="es-MX"/>
        </w:rPr>
      </w:pPr>
      <w:r w:rsidRPr="000B21B7">
        <w:rPr>
          <w:rFonts w:ascii="Cambria Math" w:hAnsi="Cambria Math"/>
          <w:color w:val="000000"/>
          <w:sz w:val="24"/>
          <w:szCs w:val="24"/>
          <w:lang w:val="es-MX"/>
        </w:rPr>
        <w:t>Gastos de índole personal.</w:t>
      </w:r>
    </w:p>
    <w:p w14:paraId="019A40ED" w14:textId="77777777" w:rsidR="000B21B7" w:rsidRPr="000B21B7" w:rsidRDefault="000B21B7" w:rsidP="000B21B7">
      <w:pPr>
        <w:rPr>
          <w:rFonts w:ascii="Cambria Math" w:eastAsiaTheme="minorHAnsi" w:hAnsi="Cambria Math" w:cstheme="minorHAnsi"/>
          <w:color w:val="000000"/>
          <w:lang w:eastAsia="es-ES"/>
        </w:rPr>
      </w:pPr>
      <w:r w:rsidRPr="000B21B7">
        <w:rPr>
          <w:rFonts w:ascii="Cambria Math" w:hAnsi="Cambria Math"/>
          <w:b/>
          <w:bCs/>
          <w:color w:val="17365D"/>
        </w:rPr>
        <w:t>5.- FORMAS DE PAGO:</w:t>
      </w:r>
    </w:p>
    <w:p w14:paraId="1CDA5E83" w14:textId="07752938" w:rsidR="000B21B7" w:rsidRDefault="000B21B7" w:rsidP="000B21B7">
      <w:pPr>
        <w:ind w:left="360"/>
        <w:rPr>
          <w:rFonts w:ascii="Cambria Math" w:hAnsi="Cambria Math"/>
          <w:color w:val="1D1B11"/>
        </w:rPr>
      </w:pPr>
      <w:r w:rsidRPr="000B21B7">
        <w:rPr>
          <w:rFonts w:ascii="Cambria Math" w:hAnsi="Cambria Math"/>
          <w:color w:val="1D1B11"/>
        </w:rPr>
        <w:t>Al contado, en cuotas acumulativas o con tarjetas de crédito</w:t>
      </w:r>
    </w:p>
    <w:p w14:paraId="34BAFC4C" w14:textId="046DB6DF" w:rsidR="000B21B7" w:rsidRDefault="000B21B7" w:rsidP="000B21B7">
      <w:pPr>
        <w:ind w:left="360"/>
        <w:rPr>
          <w:rFonts w:ascii="Cambria Math" w:hAnsi="Cambria Math"/>
          <w:color w:val="1D1B11"/>
        </w:rPr>
      </w:pPr>
    </w:p>
    <w:p w14:paraId="15580A49" w14:textId="77777777" w:rsidR="000B21B7" w:rsidRPr="005E121E" w:rsidRDefault="000B21B7" w:rsidP="000B21B7">
      <w:pPr>
        <w:autoSpaceDE w:val="0"/>
        <w:autoSpaceDN w:val="0"/>
        <w:rPr>
          <w:rFonts w:ascii="Cambria Math" w:hAnsi="Cambria Math"/>
          <w:color w:val="17365D"/>
        </w:rPr>
      </w:pPr>
      <w:r w:rsidRPr="005E121E">
        <w:rPr>
          <w:rFonts w:ascii="Cambria Math" w:hAnsi="Cambria Math"/>
          <w:b/>
          <w:bCs/>
          <w:color w:val="17365D"/>
        </w:rPr>
        <w:t xml:space="preserve">6.- POLITICA DE PAGOS:  </w:t>
      </w:r>
    </w:p>
    <w:p w14:paraId="6D8F508F" w14:textId="77777777" w:rsidR="000B21B7" w:rsidRPr="005E121E" w:rsidRDefault="000B21B7" w:rsidP="000B21B7">
      <w:pPr>
        <w:autoSpaceDE w:val="0"/>
        <w:autoSpaceDN w:val="0"/>
        <w:rPr>
          <w:rFonts w:ascii="Cambria Math" w:hAnsi="Cambria Math"/>
          <w:b/>
          <w:bCs/>
          <w:color w:val="17365D"/>
        </w:rPr>
      </w:pPr>
      <w:r w:rsidRPr="005E121E">
        <w:rPr>
          <w:rFonts w:ascii="Cambria Math" w:hAnsi="Cambria Math"/>
          <w:b/>
          <w:bCs/>
          <w:color w:val="17365D"/>
        </w:rPr>
        <w:t xml:space="preserve">6.1.- Depósito inicial: </w:t>
      </w:r>
    </w:p>
    <w:p w14:paraId="2E1274BB" w14:textId="77777777" w:rsidR="000B21B7" w:rsidRPr="005E121E" w:rsidRDefault="000B21B7" w:rsidP="000B21B7">
      <w:pPr>
        <w:autoSpaceDE w:val="0"/>
        <w:autoSpaceDN w:val="0"/>
        <w:rPr>
          <w:rFonts w:ascii="Cambria Math" w:hAnsi="Cambria Math"/>
          <w:b/>
          <w:bCs/>
          <w:color w:val="17365D"/>
        </w:rPr>
      </w:pPr>
      <w:r w:rsidRPr="005E121E">
        <w:rPr>
          <w:rFonts w:ascii="Cambria Math" w:hAnsi="Cambria Math"/>
          <w:color w:val="1D1B11"/>
        </w:rPr>
        <w:t xml:space="preserve">Para hacer la reserva de hoteles y espacios aéreos se requiere de un depósito de USD. 200,00 por peregrino; valor que </w:t>
      </w:r>
      <w:r w:rsidRPr="005E121E">
        <w:rPr>
          <w:rFonts w:ascii="Cambria Math" w:hAnsi="Cambria Math"/>
          <w:b/>
          <w:bCs/>
          <w:color w:val="1D1B11"/>
        </w:rPr>
        <w:t>no es</w:t>
      </w:r>
      <w:r w:rsidRPr="005E121E">
        <w:rPr>
          <w:rFonts w:ascii="Cambria Math" w:hAnsi="Cambria Math"/>
          <w:color w:val="1D1B11"/>
        </w:rPr>
        <w:t xml:space="preserve"> </w:t>
      </w:r>
      <w:r w:rsidRPr="005E121E">
        <w:rPr>
          <w:rFonts w:ascii="Cambria Math" w:hAnsi="Cambria Math"/>
          <w:b/>
          <w:bCs/>
          <w:color w:val="1D1B11"/>
        </w:rPr>
        <w:t>reembolsable y puede ser endosado a otra persona hasta 45 días antes del viaje</w:t>
      </w:r>
      <w:r w:rsidRPr="005E121E">
        <w:rPr>
          <w:rFonts w:ascii="Cambria Math" w:hAnsi="Cambria Math"/>
          <w:color w:val="1D1B11"/>
        </w:rPr>
        <w:t xml:space="preserve">. </w:t>
      </w:r>
    </w:p>
    <w:p w14:paraId="6083E884" w14:textId="11E70EFB" w:rsidR="000B21B7" w:rsidRPr="005E121E" w:rsidRDefault="000B21B7" w:rsidP="000B21B7">
      <w:pPr>
        <w:ind w:left="3540" w:hanging="3540"/>
        <w:rPr>
          <w:rFonts w:ascii="Cambria Math" w:hAnsi="Cambria Math"/>
          <w:b/>
          <w:bCs/>
          <w:color w:val="17365D"/>
        </w:rPr>
      </w:pPr>
      <w:r w:rsidRPr="005E121E">
        <w:rPr>
          <w:rFonts w:ascii="Cambria Math" w:hAnsi="Cambria Math"/>
          <w:b/>
          <w:bCs/>
          <w:color w:val="17365D"/>
        </w:rPr>
        <w:t xml:space="preserve">6.2.- Pago del saldo: </w:t>
      </w:r>
    </w:p>
    <w:p w14:paraId="3F7BFE2C" w14:textId="77777777" w:rsidR="000B21B7" w:rsidRPr="005E121E" w:rsidRDefault="000B21B7" w:rsidP="000B21B7">
      <w:pPr>
        <w:autoSpaceDE w:val="0"/>
        <w:autoSpaceDN w:val="0"/>
        <w:rPr>
          <w:rFonts w:ascii="Cambria Math" w:hAnsi="Cambria Math"/>
          <w:color w:val="1D1B11"/>
        </w:rPr>
      </w:pPr>
      <w:r w:rsidRPr="005E121E">
        <w:rPr>
          <w:rFonts w:ascii="Cambria Math" w:hAnsi="Cambria Math"/>
          <w:color w:val="1D1B11"/>
        </w:rPr>
        <w:t>El saldo debe irse abonado progresivamente, de tal forma que 35 días antes de la salida de la peregrinación esté cancelado el valor total de la misma.</w:t>
      </w:r>
    </w:p>
    <w:p w14:paraId="12D2BF3F" w14:textId="77777777" w:rsidR="000B21B7" w:rsidRPr="005E121E" w:rsidRDefault="000B21B7" w:rsidP="000B21B7">
      <w:pPr>
        <w:ind w:left="3540" w:hanging="3540"/>
        <w:rPr>
          <w:rFonts w:ascii="Cambria Math" w:eastAsiaTheme="minorHAnsi" w:hAnsi="Cambria Math"/>
          <w:b/>
          <w:bCs/>
          <w:color w:val="17365D"/>
          <w:lang w:val="es-ES" w:eastAsia="es-ES"/>
        </w:rPr>
      </w:pPr>
      <w:r w:rsidRPr="005E121E">
        <w:rPr>
          <w:rFonts w:ascii="Cambria Math" w:hAnsi="Cambria Math"/>
          <w:b/>
          <w:bCs/>
          <w:color w:val="17365D"/>
        </w:rPr>
        <w:t xml:space="preserve">6.3.-Pagos en Caja, depósitos o transferencias </w:t>
      </w:r>
    </w:p>
    <w:p w14:paraId="39FF7E86" w14:textId="77777777" w:rsidR="000B21B7" w:rsidRPr="005E121E" w:rsidRDefault="000B21B7" w:rsidP="000B21B7">
      <w:pPr>
        <w:autoSpaceDE w:val="0"/>
        <w:autoSpaceDN w:val="0"/>
        <w:rPr>
          <w:rFonts w:ascii="Cambria Math" w:hAnsi="Cambria Math"/>
          <w:b/>
          <w:bCs/>
          <w:color w:val="1D1B11"/>
        </w:rPr>
      </w:pPr>
      <w:r w:rsidRPr="005E121E">
        <w:rPr>
          <w:rFonts w:ascii="Cambria Math" w:hAnsi="Cambria Math"/>
          <w:color w:val="1D1B11"/>
        </w:rPr>
        <w:t xml:space="preserve">Todos los pagos tendrán que ser realizados en Caja de GALASAM INTERNACIONAL S.A. o con depósito o transferencia bancaria.  </w:t>
      </w:r>
      <w:r w:rsidRPr="005E121E">
        <w:rPr>
          <w:rFonts w:ascii="Cambria Math" w:hAnsi="Cambria Math"/>
          <w:b/>
          <w:bCs/>
          <w:color w:val="1D1B11"/>
        </w:rPr>
        <w:t> </w:t>
      </w:r>
    </w:p>
    <w:p w14:paraId="19A59BB8" w14:textId="77777777" w:rsidR="000B21B7" w:rsidRPr="00D97C76" w:rsidRDefault="000B21B7" w:rsidP="000B21B7">
      <w:pPr>
        <w:rPr>
          <w:rFonts w:ascii="Cambria Math" w:hAnsi="Cambria Math"/>
          <w:color w:val="000000"/>
          <w:sz w:val="14"/>
          <w:szCs w:val="14"/>
        </w:rPr>
      </w:pPr>
    </w:p>
    <w:p w14:paraId="0153AECD" w14:textId="77777777" w:rsidR="000B21B7" w:rsidRPr="005E121E" w:rsidRDefault="000B21B7" w:rsidP="000B21B7">
      <w:pPr>
        <w:ind w:left="3540" w:hanging="3540"/>
        <w:rPr>
          <w:rFonts w:ascii="Cambria Math" w:hAnsi="Cambria Math"/>
          <w:b/>
          <w:bCs/>
          <w:color w:val="17365D"/>
        </w:rPr>
      </w:pPr>
      <w:r w:rsidRPr="005E121E">
        <w:rPr>
          <w:rFonts w:ascii="Cambria Math" w:hAnsi="Cambria Math"/>
          <w:b/>
          <w:bCs/>
          <w:color w:val="17365D"/>
        </w:rPr>
        <w:t>7.-POLÍTICAS DE CANCELACIÓN</w:t>
      </w:r>
    </w:p>
    <w:p w14:paraId="000D3287" w14:textId="7A2E4EAB" w:rsidR="000B21B7" w:rsidRDefault="000B21B7" w:rsidP="000B21B7">
      <w:pPr>
        <w:rPr>
          <w:rFonts w:ascii="Cambria Math" w:eastAsiaTheme="minorHAnsi" w:hAnsi="Cambria Math" w:cs="Calibri"/>
          <w:color w:val="1F1F1F"/>
          <w:lang w:eastAsia="es-ES"/>
        </w:rPr>
      </w:pPr>
      <w:r w:rsidRPr="005E121E">
        <w:rPr>
          <w:rFonts w:ascii="Cambria Math" w:hAnsi="Cambria Math" w:cs="Calibri"/>
          <w:color w:val="1F1F1F"/>
        </w:rPr>
        <w:t xml:space="preserve">La anulación o cancelación de las reservaciones se deberán hacer con 20 días de anticipación a la fecha de viaje, de lo contrario se aplicará el cargo por </w:t>
      </w:r>
      <w:r w:rsidRPr="005E121E">
        <w:rPr>
          <w:rFonts w:ascii="Cambria Math" w:hAnsi="Cambria Math" w:cs="Calibri"/>
          <w:b/>
          <w:color w:val="1F1F1F"/>
        </w:rPr>
        <w:t>NO SHOW</w:t>
      </w:r>
      <w:r w:rsidRPr="005E121E">
        <w:rPr>
          <w:rFonts w:ascii="Cambria Math" w:hAnsi="Cambria Math" w:cs="Calibri"/>
          <w:color w:val="1F1F1F"/>
        </w:rPr>
        <w:t>.</w:t>
      </w:r>
    </w:p>
    <w:p w14:paraId="5D8CFE0A" w14:textId="04FAB2A8" w:rsidR="000B21B7" w:rsidRDefault="000B21B7" w:rsidP="000B21B7">
      <w:pPr>
        <w:rPr>
          <w:rFonts w:ascii="Cambria Math" w:eastAsiaTheme="minorHAnsi" w:hAnsi="Cambria Math" w:cs="Calibri"/>
          <w:color w:val="1F1F1F"/>
          <w:lang w:eastAsia="es-ES"/>
        </w:rPr>
      </w:pPr>
    </w:p>
    <w:p w14:paraId="6508FBE3" w14:textId="77777777" w:rsidR="000B21B7" w:rsidRPr="005E121E" w:rsidRDefault="000B21B7" w:rsidP="000B21B7">
      <w:pPr>
        <w:rPr>
          <w:rFonts w:ascii="Cambria Math" w:hAnsi="Cambria Math" w:cs="Calibri"/>
          <w:color w:val="1F1F1F"/>
        </w:rPr>
      </w:pPr>
      <w:r w:rsidRPr="005E121E">
        <w:rPr>
          <w:rFonts w:ascii="Cambria Math" w:hAnsi="Cambria Math"/>
          <w:b/>
          <w:bCs/>
          <w:color w:val="17365D"/>
        </w:rPr>
        <w:t>8.- INSCRIPCIONES Y RESERVAS:</w:t>
      </w:r>
    </w:p>
    <w:p w14:paraId="24B414E0" w14:textId="247C129B" w:rsidR="000B21B7" w:rsidRDefault="000B21B7" w:rsidP="000B21B7">
      <w:pPr>
        <w:rPr>
          <w:rFonts w:ascii="Cambria Math" w:hAnsi="Cambria Math"/>
          <w:color w:val="1D1B11"/>
        </w:rPr>
      </w:pPr>
      <w:r w:rsidRPr="005E121E">
        <w:rPr>
          <w:rFonts w:ascii="Cambria Math" w:hAnsi="Cambria Math"/>
          <w:color w:val="1D1B11"/>
        </w:rPr>
        <w:t>El valor de la inscripción es de USD. 200,00, que se rebajan del costo total de la peregrinación y no son reembolsables.</w:t>
      </w:r>
    </w:p>
    <w:p w14:paraId="46E285A5" w14:textId="5F57BE7D" w:rsidR="000B21B7" w:rsidRDefault="000B21B7" w:rsidP="000B21B7">
      <w:pPr>
        <w:rPr>
          <w:rFonts w:ascii="Cambria Math" w:hAnsi="Cambria Math"/>
          <w:color w:val="1D1B11"/>
        </w:rPr>
      </w:pPr>
    </w:p>
    <w:p w14:paraId="4433A4B1" w14:textId="68366203" w:rsidR="00F64BF1" w:rsidRDefault="00F64BF1" w:rsidP="000B21B7">
      <w:pPr>
        <w:rPr>
          <w:rFonts w:ascii="Cambria Math" w:hAnsi="Cambria Math"/>
          <w:color w:val="1D1B11"/>
        </w:rPr>
      </w:pPr>
    </w:p>
    <w:p w14:paraId="095AFB17" w14:textId="025F4759" w:rsidR="0089626C" w:rsidRDefault="0089626C" w:rsidP="000B21B7">
      <w:pPr>
        <w:rPr>
          <w:rFonts w:ascii="Cambria Math" w:hAnsi="Cambria Math"/>
          <w:color w:val="1D1B11"/>
        </w:rPr>
      </w:pPr>
    </w:p>
    <w:p w14:paraId="1C40D855" w14:textId="77777777" w:rsidR="0089626C" w:rsidRDefault="0089626C" w:rsidP="000B21B7">
      <w:pPr>
        <w:rPr>
          <w:rFonts w:ascii="Cambria Math" w:hAnsi="Cambria Math"/>
          <w:color w:val="1D1B11"/>
        </w:rPr>
      </w:pPr>
    </w:p>
    <w:p w14:paraId="20A49586" w14:textId="77777777" w:rsidR="000B21B7" w:rsidRPr="000B21B7" w:rsidRDefault="000B21B7" w:rsidP="000B21B7">
      <w:pPr>
        <w:rPr>
          <w:rFonts w:ascii="Cambria Math" w:eastAsiaTheme="minorHAnsi" w:hAnsi="Cambria Math" w:cs="Calibri"/>
          <w:color w:val="1F1F1F"/>
          <w:lang w:eastAsia="es-ES"/>
        </w:rPr>
      </w:pPr>
    </w:p>
    <w:p w14:paraId="09FF5C14" w14:textId="77777777" w:rsidR="000B21B7" w:rsidRPr="000B21B7" w:rsidRDefault="000B21B7" w:rsidP="000B21B7">
      <w:pPr>
        <w:spacing w:line="276" w:lineRule="auto"/>
        <w:jc w:val="both"/>
        <w:rPr>
          <w:rFonts w:ascii="Cambria Math" w:eastAsiaTheme="minorEastAsia" w:hAnsi="Cambria Math"/>
          <w:color w:val="1D1B11"/>
          <w:lang w:val="es-ES_tradnl"/>
        </w:rPr>
      </w:pPr>
      <w:r w:rsidRPr="000B21B7">
        <w:rPr>
          <w:rFonts w:ascii="Cambria Math" w:eastAsiaTheme="minorEastAsia" w:hAnsi="Cambria Math" w:cstheme="minorBidi"/>
          <w:b/>
          <w:bCs/>
          <w:color w:val="17365D"/>
          <w:lang w:val="es-ES_tradnl"/>
        </w:rPr>
        <w:lastRenderedPageBreak/>
        <w:t>9.-HOTELES ASIGNADO (SEGÚN DISPONIBILIDAD):</w:t>
      </w:r>
    </w:p>
    <w:p w14:paraId="75EED724" w14:textId="09485751" w:rsidR="00516416" w:rsidRPr="000B21B7" w:rsidRDefault="00516416" w:rsidP="000B21B7">
      <w:pPr>
        <w:pStyle w:val="Prrafodelista"/>
        <w:numPr>
          <w:ilvl w:val="0"/>
          <w:numId w:val="28"/>
        </w:numPr>
        <w:spacing w:after="120" w:line="240" w:lineRule="auto"/>
        <w:rPr>
          <w:rFonts w:ascii="Cambria Math" w:hAnsi="Cambria Math"/>
          <w:color w:val="1D1B11"/>
          <w:sz w:val="24"/>
          <w:szCs w:val="24"/>
        </w:rPr>
      </w:pPr>
      <w:r w:rsidRPr="000B21B7">
        <w:rPr>
          <w:rFonts w:ascii="Cambria Math" w:hAnsi="Cambria Math"/>
          <w:color w:val="1D1B11"/>
          <w:sz w:val="24"/>
          <w:szCs w:val="24"/>
        </w:rPr>
        <w:t xml:space="preserve">HOTEL CASA BLANCA 4* / IMPERIAL REFORMA </w:t>
      </w:r>
      <w:r w:rsidR="0055256D" w:rsidRPr="000B21B7">
        <w:rPr>
          <w:rFonts w:ascii="Cambria Math" w:hAnsi="Cambria Math"/>
          <w:color w:val="1D1B11"/>
          <w:sz w:val="24"/>
          <w:szCs w:val="24"/>
        </w:rPr>
        <w:t>4*</w:t>
      </w:r>
      <w:r w:rsidRPr="000B21B7">
        <w:rPr>
          <w:rFonts w:ascii="Cambria Math" w:hAnsi="Cambria Math"/>
          <w:color w:val="1D1B11"/>
          <w:sz w:val="24"/>
          <w:szCs w:val="24"/>
        </w:rPr>
        <w:t xml:space="preserve"> -  CIUDAD DE MÉXICO</w:t>
      </w:r>
    </w:p>
    <w:p w14:paraId="278708E8" w14:textId="1F30D0A5" w:rsidR="00263866" w:rsidRPr="000B21B7" w:rsidRDefault="003E0C1C" w:rsidP="000B21B7">
      <w:pPr>
        <w:pStyle w:val="Prrafodelista"/>
        <w:numPr>
          <w:ilvl w:val="0"/>
          <w:numId w:val="28"/>
        </w:numPr>
        <w:spacing w:after="120" w:line="240" w:lineRule="auto"/>
        <w:rPr>
          <w:rFonts w:ascii="Cambria Math" w:hAnsi="Cambria Math"/>
          <w:color w:val="1D1B11"/>
          <w:sz w:val="24"/>
          <w:szCs w:val="24"/>
        </w:rPr>
      </w:pPr>
      <w:r w:rsidRPr="000B21B7">
        <w:rPr>
          <w:rFonts w:ascii="Cambria Math" w:hAnsi="Cambria Math"/>
          <w:color w:val="1D1B11"/>
          <w:sz w:val="24"/>
          <w:szCs w:val="24"/>
        </w:rPr>
        <w:t>HOTEL LA CASONA</w:t>
      </w:r>
      <w:r w:rsidR="0055256D" w:rsidRPr="000B21B7">
        <w:rPr>
          <w:rFonts w:ascii="Cambria Math" w:hAnsi="Cambria Math"/>
          <w:color w:val="1D1B11"/>
          <w:sz w:val="24"/>
          <w:szCs w:val="24"/>
        </w:rPr>
        <w:t xml:space="preserve"> 4*</w:t>
      </w:r>
      <w:r w:rsidRPr="000B21B7">
        <w:rPr>
          <w:rFonts w:ascii="Cambria Math" w:hAnsi="Cambria Math"/>
          <w:color w:val="1D1B11"/>
          <w:sz w:val="24"/>
          <w:szCs w:val="24"/>
        </w:rPr>
        <w:t xml:space="preserve"> / MISIÓN</w:t>
      </w:r>
      <w:r w:rsidR="00516416" w:rsidRPr="000B21B7">
        <w:rPr>
          <w:rFonts w:ascii="Cambria Math" w:hAnsi="Cambria Math"/>
          <w:color w:val="1D1B11"/>
          <w:sz w:val="24"/>
          <w:szCs w:val="24"/>
        </w:rPr>
        <w:t xml:space="preserve"> 4*</w:t>
      </w:r>
      <w:r w:rsidRPr="000B21B7">
        <w:rPr>
          <w:rFonts w:ascii="Cambria Math" w:hAnsi="Cambria Math"/>
          <w:color w:val="1D1B11"/>
          <w:sz w:val="24"/>
          <w:szCs w:val="24"/>
        </w:rPr>
        <w:t xml:space="preserve"> – SAN MIGUEL DE ALLENDE</w:t>
      </w:r>
    </w:p>
    <w:p w14:paraId="026D7B69" w14:textId="2EC0FFBE" w:rsidR="00263866" w:rsidRPr="000B21B7" w:rsidRDefault="003E0C1C" w:rsidP="000B21B7">
      <w:pPr>
        <w:pStyle w:val="Prrafodelista"/>
        <w:numPr>
          <w:ilvl w:val="0"/>
          <w:numId w:val="28"/>
        </w:numPr>
        <w:spacing w:after="120" w:line="240" w:lineRule="auto"/>
        <w:rPr>
          <w:rFonts w:ascii="Cambria Math" w:hAnsi="Cambria Math"/>
          <w:color w:val="1D1B11"/>
          <w:sz w:val="24"/>
          <w:szCs w:val="24"/>
        </w:rPr>
      </w:pPr>
      <w:r w:rsidRPr="000B21B7">
        <w:rPr>
          <w:rFonts w:ascii="Cambria Math" w:hAnsi="Cambria Math"/>
          <w:color w:val="1D1B11"/>
          <w:sz w:val="24"/>
          <w:szCs w:val="24"/>
        </w:rPr>
        <w:t xml:space="preserve">HOTEL HOLIDAY INN </w:t>
      </w:r>
      <w:r w:rsidR="0055256D" w:rsidRPr="000B21B7">
        <w:rPr>
          <w:rFonts w:ascii="Cambria Math" w:hAnsi="Cambria Math"/>
          <w:color w:val="1D1B11"/>
          <w:sz w:val="24"/>
          <w:szCs w:val="24"/>
        </w:rPr>
        <w:t xml:space="preserve">4* </w:t>
      </w:r>
      <w:r w:rsidRPr="000B21B7">
        <w:rPr>
          <w:rFonts w:ascii="Cambria Math" w:hAnsi="Cambria Math"/>
          <w:color w:val="1D1B11"/>
          <w:sz w:val="24"/>
          <w:szCs w:val="24"/>
        </w:rPr>
        <w:t>/ MISIÓN</w:t>
      </w:r>
      <w:r w:rsidR="00516416" w:rsidRPr="000B21B7">
        <w:rPr>
          <w:rFonts w:ascii="Cambria Math" w:hAnsi="Cambria Math"/>
          <w:color w:val="1D1B11"/>
          <w:sz w:val="24"/>
          <w:szCs w:val="24"/>
        </w:rPr>
        <w:t xml:space="preserve"> 4*</w:t>
      </w:r>
      <w:r w:rsidRPr="000B21B7">
        <w:rPr>
          <w:rFonts w:ascii="Cambria Math" w:hAnsi="Cambria Math"/>
          <w:color w:val="1D1B11"/>
          <w:sz w:val="24"/>
          <w:szCs w:val="24"/>
        </w:rPr>
        <w:t xml:space="preserve"> - GUANAJUATO</w:t>
      </w:r>
    </w:p>
    <w:p w14:paraId="13745315" w14:textId="23C9618F" w:rsidR="009F66A5" w:rsidRPr="000B21B7" w:rsidRDefault="009F66A5" w:rsidP="000B21B7">
      <w:pPr>
        <w:pStyle w:val="Prrafodelista"/>
        <w:numPr>
          <w:ilvl w:val="0"/>
          <w:numId w:val="28"/>
        </w:numPr>
        <w:spacing w:after="120" w:line="240" w:lineRule="auto"/>
        <w:rPr>
          <w:rFonts w:ascii="Cambria Math" w:hAnsi="Cambria Math"/>
          <w:color w:val="1D1B11"/>
          <w:sz w:val="24"/>
          <w:szCs w:val="24"/>
        </w:rPr>
      </w:pPr>
      <w:r w:rsidRPr="000B21B7">
        <w:rPr>
          <w:rFonts w:ascii="Cambria Math" w:hAnsi="Cambria Math"/>
          <w:color w:val="1D1B11"/>
          <w:sz w:val="24"/>
          <w:szCs w:val="24"/>
        </w:rPr>
        <w:t>HOTEL MISIÓN CATEDRAL</w:t>
      </w:r>
      <w:r w:rsidR="00516416" w:rsidRPr="000B21B7">
        <w:rPr>
          <w:rFonts w:ascii="Cambria Math" w:hAnsi="Cambria Math"/>
          <w:color w:val="1D1B11"/>
          <w:sz w:val="24"/>
          <w:szCs w:val="24"/>
        </w:rPr>
        <w:t xml:space="preserve"> 4*</w:t>
      </w:r>
      <w:r w:rsidR="00E834FD" w:rsidRPr="000B21B7">
        <w:rPr>
          <w:rFonts w:ascii="Cambria Math" w:hAnsi="Cambria Math"/>
          <w:color w:val="1D1B11"/>
          <w:sz w:val="24"/>
          <w:szCs w:val="24"/>
        </w:rPr>
        <w:t>/ VISTA MORELIA EXPRESS 3*</w:t>
      </w:r>
      <w:r w:rsidRPr="000B21B7">
        <w:rPr>
          <w:rFonts w:ascii="Cambria Math" w:hAnsi="Cambria Math"/>
          <w:color w:val="1D1B11"/>
          <w:sz w:val="24"/>
          <w:szCs w:val="24"/>
        </w:rPr>
        <w:t xml:space="preserve"> - MORELIA</w:t>
      </w:r>
    </w:p>
    <w:p w14:paraId="2434DFAC" w14:textId="03CA07CA" w:rsidR="00345BE2" w:rsidRDefault="00345BE2" w:rsidP="00516416">
      <w:pPr>
        <w:rPr>
          <w:rFonts w:asciiTheme="majorHAnsi" w:hAnsiTheme="majorHAnsi" w:cstheme="minorHAnsi"/>
          <w:smallCaps/>
          <w:sz w:val="22"/>
          <w:szCs w:val="22"/>
          <w:lang w:eastAsia="es-AR"/>
        </w:rPr>
      </w:pPr>
    </w:p>
    <w:p w14:paraId="3472BFF3" w14:textId="77777777" w:rsidR="000B21B7" w:rsidRDefault="000B21B7" w:rsidP="000B21B7">
      <w:pPr>
        <w:rPr>
          <w:rFonts w:ascii="Cambria Math" w:hAnsi="Cambria Math"/>
          <w:b/>
          <w:bCs/>
          <w:color w:val="17365D"/>
        </w:rPr>
      </w:pPr>
      <w:r w:rsidRPr="00F341C3">
        <w:rPr>
          <w:rFonts w:ascii="Cambria Math" w:hAnsi="Cambria Math"/>
          <w:b/>
          <w:bCs/>
          <w:color w:val="17365D"/>
        </w:rPr>
        <w:t>10.- VUELO:</w:t>
      </w:r>
    </w:p>
    <w:p w14:paraId="313A9223" w14:textId="05A30748" w:rsidR="000B21B7" w:rsidRPr="00F341C3" w:rsidRDefault="000B21B7" w:rsidP="000B21B7">
      <w:pPr>
        <w:rPr>
          <w:rFonts w:ascii="Cambria Math" w:hAnsi="Cambria Math"/>
          <w:color w:val="002060"/>
          <w:sz w:val="21"/>
          <w:szCs w:val="21"/>
          <w:lang w:val="es-EC" w:eastAsia="en-US"/>
        </w:rPr>
      </w:pPr>
      <w:r w:rsidRPr="008667B4">
        <w:rPr>
          <w:rFonts w:ascii="Cambria Math" w:hAnsi="Cambria Math"/>
          <w:b/>
          <w:bCs/>
          <w:color w:val="002060"/>
          <w:sz w:val="21"/>
          <w:szCs w:val="21"/>
          <w:lang w:val="es-EC" w:eastAsia="en-US"/>
        </w:rPr>
        <w:t xml:space="preserve">FECHA         </w:t>
      </w:r>
      <w:r w:rsidR="002F43AF">
        <w:rPr>
          <w:rFonts w:ascii="Cambria Math" w:hAnsi="Cambria Math"/>
          <w:b/>
          <w:bCs/>
          <w:color w:val="002060"/>
          <w:sz w:val="21"/>
          <w:szCs w:val="21"/>
          <w:lang w:val="es-EC" w:eastAsia="en-US"/>
        </w:rPr>
        <w:t xml:space="preserve">           </w:t>
      </w:r>
      <w:r w:rsidRPr="008667B4">
        <w:rPr>
          <w:rFonts w:ascii="Cambria Math" w:hAnsi="Cambria Math"/>
          <w:b/>
          <w:bCs/>
          <w:color w:val="002060"/>
          <w:sz w:val="21"/>
          <w:szCs w:val="21"/>
          <w:lang w:val="es-EC" w:eastAsia="en-US"/>
        </w:rPr>
        <w:t xml:space="preserve">   ORIGEN             DESTINO             VUELO         H. SALIDA       H. LLEGADA</w:t>
      </w:r>
    </w:p>
    <w:p w14:paraId="7899843B" w14:textId="528012C3" w:rsidR="000B21B7" w:rsidRPr="000B21B7" w:rsidRDefault="004876F0" w:rsidP="00516416">
      <w:pPr>
        <w:rPr>
          <w:rFonts w:ascii="Cambria Math" w:eastAsiaTheme="minorEastAsia" w:hAnsi="Cambria Math" w:cstheme="minorBidi"/>
          <w:color w:val="1D1B11"/>
          <w:lang w:val="es-ES_tradnl"/>
        </w:rPr>
      </w:pPr>
      <w:r>
        <w:rPr>
          <w:rFonts w:ascii="Cambria Math" w:eastAsiaTheme="minorEastAsia" w:hAnsi="Cambria Math" w:cstheme="minorBidi"/>
          <w:color w:val="1D1B11"/>
          <w:lang w:val="es-ES_tradnl"/>
        </w:rPr>
        <w:t>07</w:t>
      </w:r>
      <w:r w:rsidR="003F141F">
        <w:rPr>
          <w:rFonts w:ascii="Cambria Math" w:eastAsiaTheme="minorEastAsia" w:hAnsi="Cambria Math" w:cstheme="minorBidi"/>
          <w:color w:val="1D1B11"/>
          <w:lang w:val="es-ES_tradnl"/>
        </w:rPr>
        <w:t>/1</w:t>
      </w:r>
      <w:r>
        <w:rPr>
          <w:rFonts w:ascii="Cambria Math" w:eastAsiaTheme="minorEastAsia" w:hAnsi="Cambria Math" w:cstheme="minorBidi"/>
          <w:color w:val="1D1B11"/>
          <w:lang w:val="es-ES_tradnl"/>
        </w:rPr>
        <w:t>2</w:t>
      </w:r>
      <w:r w:rsidR="002F43AF">
        <w:rPr>
          <w:rFonts w:ascii="Cambria Math" w:eastAsiaTheme="minorEastAsia" w:hAnsi="Cambria Math" w:cstheme="minorBidi"/>
          <w:color w:val="1D1B11"/>
          <w:lang w:val="es-ES_tradnl"/>
        </w:rPr>
        <w:t xml:space="preserve">/2022        GYE                   </w:t>
      </w:r>
      <w:r w:rsidR="003F141F">
        <w:rPr>
          <w:rFonts w:ascii="Cambria Math" w:eastAsiaTheme="minorEastAsia" w:hAnsi="Cambria Math" w:cstheme="minorBidi"/>
          <w:color w:val="1D1B11"/>
          <w:lang w:val="es-ES_tradnl"/>
        </w:rPr>
        <w:t>BOG</w:t>
      </w:r>
      <w:r w:rsidR="002F43AF">
        <w:rPr>
          <w:rFonts w:ascii="Cambria Math" w:eastAsiaTheme="minorEastAsia" w:hAnsi="Cambria Math" w:cstheme="minorBidi"/>
          <w:color w:val="1D1B11"/>
          <w:lang w:val="es-ES_tradnl"/>
        </w:rPr>
        <w:t xml:space="preserve">                AV</w:t>
      </w:r>
      <w:r w:rsidR="00137590">
        <w:rPr>
          <w:rFonts w:ascii="Cambria Math" w:eastAsiaTheme="minorEastAsia" w:hAnsi="Cambria Math" w:cstheme="minorBidi"/>
          <w:color w:val="1D1B11"/>
          <w:lang w:val="es-ES_tradnl"/>
        </w:rPr>
        <w:t>122         02</w:t>
      </w:r>
      <w:r w:rsidR="002F43AF">
        <w:rPr>
          <w:rFonts w:ascii="Cambria Math" w:eastAsiaTheme="minorEastAsia" w:hAnsi="Cambria Math" w:cstheme="minorBidi"/>
          <w:color w:val="1D1B11"/>
          <w:lang w:val="es-ES_tradnl"/>
        </w:rPr>
        <w:t>:</w:t>
      </w:r>
      <w:r w:rsidR="00137590">
        <w:rPr>
          <w:rFonts w:ascii="Cambria Math" w:eastAsiaTheme="minorEastAsia" w:hAnsi="Cambria Math" w:cstheme="minorBidi"/>
          <w:color w:val="1D1B11"/>
          <w:lang w:val="es-ES_tradnl"/>
        </w:rPr>
        <w:t>55                04:45</w:t>
      </w:r>
    </w:p>
    <w:p w14:paraId="6F2DDA21" w14:textId="195A65EF" w:rsidR="002F43AF" w:rsidRPr="000B21B7" w:rsidRDefault="004876F0" w:rsidP="002F43AF">
      <w:pPr>
        <w:rPr>
          <w:rFonts w:ascii="Cambria Math" w:eastAsiaTheme="minorEastAsia" w:hAnsi="Cambria Math" w:cstheme="minorBidi"/>
          <w:color w:val="1D1B11"/>
          <w:lang w:val="es-ES_tradnl"/>
        </w:rPr>
      </w:pPr>
      <w:r>
        <w:rPr>
          <w:rFonts w:ascii="Cambria Math" w:eastAsiaTheme="minorEastAsia" w:hAnsi="Cambria Math" w:cstheme="minorBidi"/>
          <w:color w:val="1D1B11"/>
          <w:lang w:val="es-ES_tradnl"/>
        </w:rPr>
        <w:t>07</w:t>
      </w:r>
      <w:r w:rsidR="003F141F">
        <w:rPr>
          <w:rFonts w:ascii="Cambria Math" w:eastAsiaTheme="minorEastAsia" w:hAnsi="Cambria Math" w:cstheme="minorBidi"/>
          <w:color w:val="1D1B11"/>
          <w:lang w:val="es-ES_tradnl"/>
        </w:rPr>
        <w:t>/1</w:t>
      </w:r>
      <w:r>
        <w:rPr>
          <w:rFonts w:ascii="Cambria Math" w:eastAsiaTheme="minorEastAsia" w:hAnsi="Cambria Math" w:cstheme="minorBidi"/>
          <w:color w:val="1D1B11"/>
          <w:lang w:val="es-ES_tradnl"/>
        </w:rPr>
        <w:t>2</w:t>
      </w:r>
      <w:r w:rsidR="002F43AF">
        <w:rPr>
          <w:rFonts w:ascii="Cambria Math" w:eastAsiaTheme="minorEastAsia" w:hAnsi="Cambria Math" w:cstheme="minorBidi"/>
          <w:color w:val="1D1B11"/>
          <w:lang w:val="es-ES_tradnl"/>
        </w:rPr>
        <w:t xml:space="preserve">/2022        </w:t>
      </w:r>
      <w:r w:rsidR="003F141F">
        <w:rPr>
          <w:rFonts w:ascii="Cambria Math" w:eastAsiaTheme="minorEastAsia" w:hAnsi="Cambria Math" w:cstheme="minorBidi"/>
          <w:color w:val="1D1B11"/>
          <w:lang w:val="es-ES_tradnl"/>
        </w:rPr>
        <w:t xml:space="preserve">BOG                  </w:t>
      </w:r>
      <w:r w:rsidR="002F43AF">
        <w:rPr>
          <w:rFonts w:ascii="Cambria Math" w:eastAsiaTheme="minorEastAsia" w:hAnsi="Cambria Math" w:cstheme="minorBidi"/>
          <w:color w:val="1D1B11"/>
          <w:lang w:val="es-ES_tradnl"/>
        </w:rPr>
        <w:t xml:space="preserve">MEX               </w:t>
      </w:r>
      <w:r w:rsidR="001A4A67">
        <w:rPr>
          <w:rFonts w:ascii="Cambria Math" w:eastAsiaTheme="minorEastAsia" w:hAnsi="Cambria Math" w:cstheme="minorBidi"/>
          <w:color w:val="1D1B11"/>
          <w:lang w:val="es-ES_tradnl"/>
        </w:rPr>
        <w:t xml:space="preserve"> </w:t>
      </w:r>
      <w:r w:rsidR="00137590">
        <w:rPr>
          <w:rFonts w:ascii="Cambria Math" w:eastAsiaTheme="minorEastAsia" w:hAnsi="Cambria Math" w:cstheme="minorBidi"/>
          <w:color w:val="1D1B11"/>
          <w:lang w:val="es-ES_tradnl"/>
        </w:rPr>
        <w:t>AV 072</w:t>
      </w:r>
      <w:r w:rsidR="002F43AF">
        <w:rPr>
          <w:rFonts w:ascii="Cambria Math" w:eastAsiaTheme="minorEastAsia" w:hAnsi="Cambria Math" w:cstheme="minorBidi"/>
          <w:color w:val="1D1B11"/>
          <w:lang w:val="es-ES_tradnl"/>
        </w:rPr>
        <w:t xml:space="preserve">       </w:t>
      </w:r>
      <w:r w:rsidR="00137590">
        <w:rPr>
          <w:rFonts w:ascii="Cambria Math" w:eastAsiaTheme="minorEastAsia" w:hAnsi="Cambria Math" w:cstheme="minorBidi"/>
          <w:color w:val="1D1B11"/>
          <w:lang w:val="es-ES_tradnl"/>
        </w:rPr>
        <w:t xml:space="preserve"> </w:t>
      </w:r>
      <w:r w:rsidR="002F43AF">
        <w:rPr>
          <w:rFonts w:ascii="Cambria Math" w:eastAsiaTheme="minorEastAsia" w:hAnsi="Cambria Math" w:cstheme="minorBidi"/>
          <w:color w:val="1D1B11"/>
          <w:lang w:val="es-ES_tradnl"/>
        </w:rPr>
        <w:t>0</w:t>
      </w:r>
      <w:r w:rsidR="00137590">
        <w:rPr>
          <w:rFonts w:ascii="Cambria Math" w:eastAsiaTheme="minorEastAsia" w:hAnsi="Cambria Math" w:cstheme="minorBidi"/>
          <w:color w:val="1D1B11"/>
          <w:lang w:val="es-ES_tradnl"/>
        </w:rPr>
        <w:t>7</w:t>
      </w:r>
      <w:r w:rsidR="002F43AF">
        <w:rPr>
          <w:rFonts w:ascii="Cambria Math" w:eastAsiaTheme="minorEastAsia" w:hAnsi="Cambria Math" w:cstheme="minorBidi"/>
          <w:color w:val="1D1B11"/>
          <w:lang w:val="es-ES_tradnl"/>
        </w:rPr>
        <w:t>:</w:t>
      </w:r>
      <w:r w:rsidR="00137590">
        <w:rPr>
          <w:rFonts w:ascii="Cambria Math" w:eastAsiaTheme="minorEastAsia" w:hAnsi="Cambria Math" w:cstheme="minorBidi"/>
          <w:color w:val="1D1B11"/>
          <w:lang w:val="es-ES_tradnl"/>
        </w:rPr>
        <w:t>45                11:50</w:t>
      </w:r>
    </w:p>
    <w:p w14:paraId="56A6548F" w14:textId="245AD69B" w:rsidR="005B1198" w:rsidRPr="002F43AF" w:rsidRDefault="004876F0" w:rsidP="00516416">
      <w:pPr>
        <w:rPr>
          <w:rFonts w:ascii="Cambria Math" w:eastAsiaTheme="minorEastAsia" w:hAnsi="Cambria Math" w:cstheme="minorBidi"/>
          <w:color w:val="1D1B11"/>
          <w:lang w:val="es-ES_tradnl"/>
        </w:rPr>
      </w:pPr>
      <w:r>
        <w:rPr>
          <w:rFonts w:ascii="Cambria Math" w:eastAsiaTheme="minorEastAsia" w:hAnsi="Cambria Math" w:cstheme="minorBidi"/>
          <w:color w:val="1D1B11"/>
          <w:lang w:val="es-ES_tradnl"/>
        </w:rPr>
        <w:t>14</w:t>
      </w:r>
      <w:r w:rsidR="003F141F">
        <w:rPr>
          <w:rFonts w:ascii="Cambria Math" w:eastAsiaTheme="minorEastAsia" w:hAnsi="Cambria Math" w:cstheme="minorBidi"/>
          <w:color w:val="1D1B11"/>
          <w:lang w:val="es-ES_tradnl"/>
        </w:rPr>
        <w:t>/1</w:t>
      </w:r>
      <w:r>
        <w:rPr>
          <w:rFonts w:ascii="Cambria Math" w:eastAsiaTheme="minorEastAsia" w:hAnsi="Cambria Math" w:cstheme="minorBidi"/>
          <w:color w:val="1D1B11"/>
          <w:lang w:val="es-ES_tradnl"/>
        </w:rPr>
        <w:t>2</w:t>
      </w:r>
      <w:r w:rsidR="002F43AF" w:rsidRPr="002F43AF">
        <w:rPr>
          <w:rFonts w:ascii="Cambria Math" w:eastAsiaTheme="minorEastAsia" w:hAnsi="Cambria Math" w:cstheme="minorBidi"/>
          <w:color w:val="1D1B11"/>
          <w:lang w:val="es-ES_tradnl"/>
        </w:rPr>
        <w:t>/2022</w:t>
      </w:r>
      <w:r w:rsidR="002F43AF">
        <w:rPr>
          <w:rFonts w:ascii="Cambria Math" w:eastAsiaTheme="minorEastAsia" w:hAnsi="Cambria Math" w:cstheme="minorBidi"/>
          <w:color w:val="1D1B11"/>
          <w:lang w:val="es-ES_tradnl"/>
        </w:rPr>
        <w:t xml:space="preserve">        MEX                  BOG            </w:t>
      </w:r>
      <w:r w:rsidR="001A4A67">
        <w:rPr>
          <w:rFonts w:ascii="Cambria Math" w:eastAsiaTheme="minorEastAsia" w:hAnsi="Cambria Math" w:cstheme="minorBidi"/>
          <w:color w:val="1D1B11"/>
          <w:lang w:val="es-ES_tradnl"/>
        </w:rPr>
        <w:t xml:space="preserve"> </w:t>
      </w:r>
      <w:r w:rsidR="00137590">
        <w:rPr>
          <w:rFonts w:ascii="Cambria Math" w:eastAsiaTheme="minorEastAsia" w:hAnsi="Cambria Math" w:cstheme="minorBidi"/>
          <w:color w:val="1D1B11"/>
          <w:lang w:val="es-ES_tradnl"/>
        </w:rPr>
        <w:t xml:space="preserve">   AV 02</w:t>
      </w:r>
      <w:r w:rsidR="002F43AF">
        <w:rPr>
          <w:rFonts w:ascii="Cambria Math" w:eastAsiaTheme="minorEastAsia" w:hAnsi="Cambria Math" w:cstheme="minorBidi"/>
          <w:color w:val="1D1B11"/>
          <w:lang w:val="es-ES_tradnl"/>
        </w:rPr>
        <w:t xml:space="preserve">3      </w:t>
      </w:r>
      <w:r w:rsidR="00137590">
        <w:rPr>
          <w:rFonts w:ascii="Cambria Math" w:eastAsiaTheme="minorEastAsia" w:hAnsi="Cambria Math" w:cstheme="minorBidi"/>
          <w:color w:val="1D1B11"/>
          <w:lang w:val="es-ES_tradnl"/>
        </w:rPr>
        <w:t xml:space="preserve"> </w:t>
      </w:r>
      <w:r w:rsidR="002F43AF">
        <w:rPr>
          <w:rFonts w:ascii="Cambria Math" w:eastAsiaTheme="minorEastAsia" w:hAnsi="Cambria Math" w:cstheme="minorBidi"/>
          <w:color w:val="1D1B11"/>
          <w:lang w:val="es-ES_tradnl"/>
        </w:rPr>
        <w:t xml:space="preserve"> 1</w:t>
      </w:r>
      <w:r w:rsidR="00137590">
        <w:rPr>
          <w:rFonts w:ascii="Cambria Math" w:eastAsiaTheme="minorEastAsia" w:hAnsi="Cambria Math" w:cstheme="minorBidi"/>
          <w:color w:val="1D1B11"/>
          <w:lang w:val="es-ES_tradnl"/>
        </w:rPr>
        <w:t>3:50                19:25</w:t>
      </w:r>
    </w:p>
    <w:p w14:paraId="24F8E830" w14:textId="040C5192" w:rsidR="002F43AF" w:rsidRPr="002F43AF" w:rsidRDefault="004876F0" w:rsidP="00516416">
      <w:pPr>
        <w:rPr>
          <w:rFonts w:ascii="Cambria Math" w:eastAsiaTheme="minorEastAsia" w:hAnsi="Cambria Math" w:cstheme="minorBidi"/>
          <w:color w:val="1D1B11"/>
          <w:lang w:val="es-ES_tradnl"/>
        </w:rPr>
      </w:pPr>
      <w:r>
        <w:rPr>
          <w:rFonts w:ascii="Cambria Math" w:eastAsiaTheme="minorEastAsia" w:hAnsi="Cambria Math" w:cstheme="minorBidi"/>
          <w:color w:val="1D1B11"/>
          <w:lang w:val="es-ES_tradnl"/>
        </w:rPr>
        <w:t>14</w:t>
      </w:r>
      <w:r w:rsidR="003F141F">
        <w:rPr>
          <w:rFonts w:ascii="Cambria Math" w:eastAsiaTheme="minorEastAsia" w:hAnsi="Cambria Math" w:cstheme="minorBidi"/>
          <w:color w:val="1D1B11"/>
          <w:lang w:val="es-ES_tradnl"/>
        </w:rPr>
        <w:t>/1</w:t>
      </w:r>
      <w:r>
        <w:rPr>
          <w:rFonts w:ascii="Cambria Math" w:eastAsiaTheme="minorEastAsia" w:hAnsi="Cambria Math" w:cstheme="minorBidi"/>
          <w:color w:val="1D1B11"/>
          <w:lang w:val="es-ES_tradnl"/>
        </w:rPr>
        <w:t>2</w:t>
      </w:r>
      <w:r w:rsidR="002F43AF" w:rsidRPr="002F43AF">
        <w:rPr>
          <w:rFonts w:ascii="Cambria Math" w:eastAsiaTheme="minorEastAsia" w:hAnsi="Cambria Math" w:cstheme="minorBidi"/>
          <w:color w:val="1D1B11"/>
          <w:lang w:val="es-ES_tradnl"/>
        </w:rPr>
        <w:t>/2022</w:t>
      </w:r>
      <w:r w:rsidR="002F43AF">
        <w:rPr>
          <w:rFonts w:ascii="Cambria Math" w:eastAsiaTheme="minorEastAsia" w:hAnsi="Cambria Math" w:cstheme="minorBidi"/>
          <w:color w:val="1D1B11"/>
          <w:lang w:val="es-ES_tradnl"/>
        </w:rPr>
        <w:t xml:space="preserve">        BOG                  GYE              </w:t>
      </w:r>
      <w:r w:rsidR="001A4A67">
        <w:rPr>
          <w:rFonts w:ascii="Cambria Math" w:eastAsiaTheme="minorEastAsia" w:hAnsi="Cambria Math" w:cstheme="minorBidi"/>
          <w:color w:val="1D1B11"/>
          <w:lang w:val="es-ES_tradnl"/>
        </w:rPr>
        <w:t xml:space="preserve"> </w:t>
      </w:r>
      <w:r w:rsidR="00137590">
        <w:rPr>
          <w:rFonts w:ascii="Cambria Math" w:eastAsiaTheme="minorEastAsia" w:hAnsi="Cambria Math" w:cstheme="minorBidi"/>
          <w:color w:val="1D1B11"/>
          <w:lang w:val="es-ES_tradnl"/>
        </w:rPr>
        <w:t xml:space="preserve">  AV 8397     </w:t>
      </w:r>
      <w:r w:rsidR="002F43AF">
        <w:rPr>
          <w:rFonts w:ascii="Cambria Math" w:eastAsiaTheme="minorEastAsia" w:hAnsi="Cambria Math" w:cstheme="minorBidi"/>
          <w:color w:val="1D1B11"/>
          <w:lang w:val="es-ES_tradnl"/>
        </w:rPr>
        <w:t>2</w:t>
      </w:r>
      <w:r w:rsidR="00137590">
        <w:rPr>
          <w:rFonts w:ascii="Cambria Math" w:eastAsiaTheme="minorEastAsia" w:hAnsi="Cambria Math" w:cstheme="minorBidi"/>
          <w:color w:val="1D1B11"/>
          <w:lang w:val="es-ES_tradnl"/>
        </w:rPr>
        <w:t>2</w:t>
      </w:r>
      <w:r w:rsidR="002F43AF">
        <w:rPr>
          <w:rFonts w:ascii="Cambria Math" w:eastAsiaTheme="minorEastAsia" w:hAnsi="Cambria Math" w:cstheme="minorBidi"/>
          <w:color w:val="1D1B11"/>
          <w:lang w:val="es-ES_tradnl"/>
        </w:rPr>
        <w:t>:</w:t>
      </w:r>
      <w:r w:rsidR="00137590">
        <w:rPr>
          <w:rFonts w:ascii="Cambria Math" w:eastAsiaTheme="minorEastAsia" w:hAnsi="Cambria Math" w:cstheme="minorBidi"/>
          <w:color w:val="1D1B11"/>
          <w:lang w:val="es-ES_tradnl"/>
        </w:rPr>
        <w:t>35</w:t>
      </w:r>
      <w:r w:rsidR="002F43AF">
        <w:rPr>
          <w:rFonts w:ascii="Cambria Math" w:eastAsiaTheme="minorEastAsia" w:hAnsi="Cambria Math" w:cstheme="minorBidi"/>
          <w:color w:val="1D1B11"/>
          <w:lang w:val="es-ES_tradnl"/>
        </w:rPr>
        <w:t xml:space="preserve">                </w:t>
      </w:r>
      <w:r w:rsidR="00137590">
        <w:rPr>
          <w:rFonts w:ascii="Cambria Math" w:eastAsiaTheme="minorEastAsia" w:hAnsi="Cambria Math" w:cstheme="minorBidi"/>
          <w:color w:val="1D1B11"/>
          <w:lang w:val="es-ES_tradnl"/>
        </w:rPr>
        <w:t>00:30</w:t>
      </w:r>
    </w:p>
    <w:p w14:paraId="11B2E8CB" w14:textId="77777777" w:rsidR="005B1198" w:rsidRPr="004119D8" w:rsidRDefault="005B1198" w:rsidP="00516416">
      <w:pPr>
        <w:rPr>
          <w:rFonts w:asciiTheme="majorHAnsi" w:hAnsiTheme="majorHAnsi" w:cstheme="minorHAnsi"/>
          <w:b/>
          <w:color w:val="00B050"/>
          <w:sz w:val="22"/>
          <w:szCs w:val="22"/>
          <w:lang w:val="es-ES"/>
        </w:rPr>
      </w:pPr>
    </w:p>
    <w:p w14:paraId="20B94218" w14:textId="77777777" w:rsidR="002F43AF" w:rsidRPr="002F43AF" w:rsidRDefault="002F43AF" w:rsidP="002F43AF">
      <w:pPr>
        <w:spacing w:line="276" w:lineRule="auto"/>
        <w:ind w:left="3540" w:hanging="3540"/>
        <w:jc w:val="both"/>
        <w:rPr>
          <w:rFonts w:ascii="Cambria Math" w:eastAsiaTheme="minorHAnsi" w:hAnsi="Cambria Math" w:cstheme="minorBidi"/>
          <w:b/>
          <w:bCs/>
          <w:color w:val="17365D"/>
          <w:lang w:val="es-ES" w:eastAsia="es-ES"/>
        </w:rPr>
      </w:pPr>
      <w:r w:rsidRPr="002F43AF">
        <w:rPr>
          <w:rFonts w:ascii="Cambria Math" w:eastAsiaTheme="minorEastAsia" w:hAnsi="Cambria Math" w:cstheme="minorBidi"/>
          <w:b/>
          <w:bCs/>
          <w:color w:val="17365D"/>
          <w:lang w:val="es-ES_tradnl"/>
        </w:rPr>
        <w:t xml:space="preserve">11.-  IMPORTANTE:  </w:t>
      </w:r>
    </w:p>
    <w:p w14:paraId="7E2955DA" w14:textId="1CBF925D" w:rsidR="002F43AF" w:rsidRPr="002F43AF" w:rsidRDefault="002F43AF" w:rsidP="002F43AF">
      <w:pPr>
        <w:jc w:val="both"/>
        <w:rPr>
          <w:rFonts w:ascii="Cambria Math" w:eastAsiaTheme="minorEastAsia" w:hAnsi="Cambria Math" w:cstheme="minorBidi"/>
          <w:b/>
          <w:bCs/>
          <w:color w:val="17365D"/>
          <w:lang w:val="es-ES_tradnl"/>
        </w:rPr>
      </w:pPr>
      <w:r w:rsidRPr="002F43AF">
        <w:rPr>
          <w:rFonts w:ascii="Cambria Math" w:eastAsiaTheme="minorEastAsia" w:hAnsi="Cambria Math" w:cs="Calibri"/>
          <w:color w:val="1F1F1F"/>
          <w:lang w:val="es-ES_tradnl"/>
        </w:rPr>
        <w:t xml:space="preserve">Los ecuatorianos </w:t>
      </w:r>
      <w:r>
        <w:rPr>
          <w:rFonts w:ascii="Cambria Math" w:eastAsiaTheme="minorEastAsia" w:hAnsi="Cambria Math" w:cs="Calibri"/>
          <w:color w:val="1F1F1F"/>
          <w:lang w:val="es-ES_tradnl"/>
        </w:rPr>
        <w:t>SI</w:t>
      </w:r>
      <w:r w:rsidRPr="002F43AF">
        <w:rPr>
          <w:rFonts w:ascii="Cambria Math" w:eastAsiaTheme="minorEastAsia" w:hAnsi="Cambria Math" w:cs="Calibri"/>
          <w:color w:val="1F1F1F"/>
          <w:lang w:val="es-ES_tradnl"/>
        </w:rPr>
        <w:t xml:space="preserve"> necesitamos visa para México; pasajeros de otras nacionalidades deben averiguar este requisito en los Consulados de sus respectivos países. </w:t>
      </w:r>
    </w:p>
    <w:p w14:paraId="3D2A34B6" w14:textId="76840ECE" w:rsidR="00345BE2" w:rsidRDefault="00345BE2" w:rsidP="009A56A3">
      <w:pPr>
        <w:jc w:val="both"/>
        <w:rPr>
          <w:rFonts w:asciiTheme="majorHAnsi" w:hAnsiTheme="majorHAnsi" w:cstheme="minorHAnsi"/>
          <w:i/>
          <w:color w:val="FF0000"/>
          <w:sz w:val="22"/>
          <w:szCs w:val="22"/>
        </w:rPr>
      </w:pPr>
    </w:p>
    <w:p w14:paraId="4024D64B" w14:textId="77777777" w:rsidR="002F43AF" w:rsidRPr="00C12871" w:rsidRDefault="002F43AF" w:rsidP="002F43AF">
      <w:pPr>
        <w:ind w:left="3540" w:hanging="3540"/>
        <w:rPr>
          <w:rFonts w:ascii="Cambria Math" w:hAnsi="Cambria Math"/>
          <w:b/>
          <w:bCs/>
          <w:color w:val="17365D"/>
        </w:rPr>
      </w:pPr>
      <w:r w:rsidRPr="00C12871">
        <w:rPr>
          <w:rFonts w:ascii="Cambria Math" w:hAnsi="Cambria Math"/>
          <w:b/>
          <w:bCs/>
          <w:color w:val="17365D"/>
        </w:rPr>
        <w:t xml:space="preserve">12.- </w:t>
      </w:r>
      <w:r w:rsidRPr="00C12871">
        <w:rPr>
          <w:rFonts w:ascii="Cambria Math" w:hAnsi="Cambria Math"/>
          <w:b/>
          <w:bCs/>
          <w:color w:val="244061"/>
        </w:rPr>
        <w:t>NOTAS:</w:t>
      </w:r>
    </w:p>
    <w:p w14:paraId="603DC294" w14:textId="77777777" w:rsidR="002F43AF" w:rsidRPr="00C12871" w:rsidRDefault="002F43AF" w:rsidP="002F43AF">
      <w:pPr>
        <w:pStyle w:val="Prrafodelista"/>
        <w:numPr>
          <w:ilvl w:val="0"/>
          <w:numId w:val="15"/>
        </w:numPr>
        <w:spacing w:after="0"/>
        <w:rPr>
          <w:rFonts w:ascii="Cambria Math" w:hAnsi="Cambria Math" w:cs="Calibri"/>
          <w:sz w:val="24"/>
          <w:szCs w:val="24"/>
        </w:rPr>
      </w:pPr>
      <w:r w:rsidRPr="00C12871">
        <w:rPr>
          <w:rFonts w:ascii="Cambria Math" w:hAnsi="Cambria Math" w:cs="Calibri"/>
          <w:sz w:val="24"/>
          <w:szCs w:val="24"/>
        </w:rPr>
        <w:t>Pasaporte vigente por lo menos hasta 6 meses después de la fecha de retorno. Llevar fotocopia del mismo a las oficinas.</w:t>
      </w:r>
    </w:p>
    <w:p w14:paraId="3C5E7E9C" w14:textId="77777777" w:rsidR="002F43AF" w:rsidRPr="00C12871" w:rsidRDefault="002F43AF" w:rsidP="002F43AF">
      <w:pPr>
        <w:pStyle w:val="Prrafodelista"/>
        <w:numPr>
          <w:ilvl w:val="0"/>
          <w:numId w:val="15"/>
        </w:numPr>
        <w:spacing w:after="0"/>
        <w:rPr>
          <w:rFonts w:ascii="Cambria Math" w:hAnsi="Cambria Math" w:cs="Calibri"/>
          <w:sz w:val="24"/>
          <w:szCs w:val="24"/>
        </w:rPr>
      </w:pPr>
      <w:r w:rsidRPr="00C12871">
        <w:rPr>
          <w:rFonts w:ascii="Cambria Math" w:hAnsi="Cambria Math" w:cs="Calibri"/>
          <w:sz w:val="24"/>
          <w:szCs w:val="24"/>
        </w:rPr>
        <w:t xml:space="preserve">Habitaciones triples cuentan únicamente </w:t>
      </w:r>
      <w:r w:rsidRPr="00E22B31">
        <w:rPr>
          <w:rFonts w:ascii="Cambria Math" w:hAnsi="Cambria Math" w:cs="Calibri"/>
          <w:sz w:val="24"/>
          <w:szCs w:val="24"/>
        </w:rPr>
        <w:t xml:space="preserve">con 2 camas matrimoniales </w:t>
      </w:r>
      <w:r w:rsidRPr="00C12871">
        <w:rPr>
          <w:rFonts w:ascii="Cambria Math" w:hAnsi="Cambria Math" w:cs="Calibri"/>
          <w:sz w:val="24"/>
          <w:szCs w:val="24"/>
        </w:rPr>
        <w:t>en hoteles en México.</w:t>
      </w:r>
    </w:p>
    <w:p w14:paraId="102BEE28" w14:textId="77777777" w:rsidR="002F43AF" w:rsidRPr="00C12871" w:rsidRDefault="002F43AF" w:rsidP="002F43AF">
      <w:pPr>
        <w:pStyle w:val="Prrafodelista"/>
        <w:numPr>
          <w:ilvl w:val="0"/>
          <w:numId w:val="15"/>
        </w:numPr>
        <w:spacing w:after="0"/>
        <w:rPr>
          <w:rFonts w:ascii="Cambria Math" w:hAnsi="Cambria Math" w:cs="Calibri"/>
          <w:sz w:val="24"/>
          <w:szCs w:val="24"/>
          <w:lang w:val="en-US"/>
        </w:rPr>
      </w:pPr>
      <w:r w:rsidRPr="00C12871">
        <w:rPr>
          <w:rFonts w:ascii="Cambria Math" w:hAnsi="Cambria Math" w:cs="Calibri"/>
          <w:sz w:val="24"/>
          <w:szCs w:val="24"/>
          <w:lang w:val="en-US"/>
        </w:rPr>
        <w:t>Hora de check in 15h00; de check out 12h00.</w:t>
      </w:r>
    </w:p>
    <w:p w14:paraId="005C32F3" w14:textId="77777777" w:rsidR="002F43AF" w:rsidRPr="00C12871" w:rsidRDefault="002F43AF" w:rsidP="002F43AF">
      <w:pPr>
        <w:pStyle w:val="Prrafodelista"/>
        <w:numPr>
          <w:ilvl w:val="0"/>
          <w:numId w:val="15"/>
        </w:numPr>
        <w:spacing w:after="0"/>
        <w:rPr>
          <w:rFonts w:ascii="Cambria Math" w:hAnsi="Cambria Math" w:cs="Calibri"/>
          <w:sz w:val="24"/>
          <w:szCs w:val="24"/>
          <w:lang w:val="es-ES"/>
        </w:rPr>
      </w:pPr>
      <w:r w:rsidRPr="00C12871">
        <w:rPr>
          <w:rFonts w:ascii="Cambria Math" w:hAnsi="Cambria Math" w:cs="Calibri"/>
          <w:sz w:val="24"/>
          <w:szCs w:val="24"/>
        </w:rPr>
        <w:t>Menores de edad no pueden ingresar a los centros nocturnos para la noche mexicana.</w:t>
      </w:r>
    </w:p>
    <w:p w14:paraId="6C1B5384" w14:textId="77777777" w:rsidR="002F43AF" w:rsidRPr="00C12871" w:rsidRDefault="002F43AF" w:rsidP="002F43AF">
      <w:pPr>
        <w:numPr>
          <w:ilvl w:val="0"/>
          <w:numId w:val="15"/>
        </w:numPr>
        <w:jc w:val="both"/>
        <w:rPr>
          <w:rFonts w:ascii="Cambria Math" w:hAnsi="Cambria Math"/>
          <w:lang w:val="es-AR"/>
        </w:rPr>
      </w:pPr>
      <w:r w:rsidRPr="00C12871">
        <w:rPr>
          <w:rFonts w:ascii="Cambria Math" w:hAnsi="Cambria Math"/>
          <w:lang w:val="es-AR"/>
        </w:rPr>
        <w:t>El orden de las visitas puede variar sin que afecte al contenido del viaje.</w:t>
      </w:r>
    </w:p>
    <w:p w14:paraId="6F5FD47B" w14:textId="77777777" w:rsidR="002F43AF" w:rsidRPr="00C12871" w:rsidRDefault="002F43AF" w:rsidP="002F43AF">
      <w:pPr>
        <w:numPr>
          <w:ilvl w:val="0"/>
          <w:numId w:val="15"/>
        </w:numPr>
        <w:jc w:val="both"/>
        <w:rPr>
          <w:rFonts w:ascii="Cambria Math" w:hAnsi="Cambria Math"/>
          <w:lang w:val="es-AR"/>
        </w:rPr>
      </w:pPr>
      <w:r w:rsidRPr="00C12871">
        <w:rPr>
          <w:rFonts w:ascii="Cambria Math" w:hAnsi="Cambria Math"/>
        </w:rPr>
        <w:t>Las celebraciones de la Eucaristía se realizarán en los Santuarios previstos.</w:t>
      </w:r>
    </w:p>
    <w:p w14:paraId="4A675FB4" w14:textId="77777777" w:rsidR="002F43AF" w:rsidRPr="00EE4DE5" w:rsidRDefault="002F43AF" w:rsidP="00DF40E6">
      <w:pPr>
        <w:pStyle w:val="Prrafodelista"/>
        <w:widowControl w:val="0"/>
        <w:numPr>
          <w:ilvl w:val="0"/>
          <w:numId w:val="15"/>
        </w:numPr>
        <w:shd w:val="clear" w:color="auto" w:fill="FFFFFF"/>
        <w:autoSpaceDE w:val="0"/>
        <w:autoSpaceDN w:val="0"/>
        <w:adjustRightInd w:val="0"/>
        <w:rPr>
          <w:rFonts w:ascii="Cambria Math" w:eastAsia="Times New Roman" w:hAnsi="Cambria Math" w:cs="Times New Roman"/>
          <w:sz w:val="24"/>
          <w:szCs w:val="24"/>
          <w:lang w:val="es-MX"/>
        </w:rPr>
      </w:pPr>
      <w:r w:rsidRPr="00EE4DE5">
        <w:rPr>
          <w:rFonts w:ascii="Cambria Math" w:eastAsia="Times New Roman" w:hAnsi="Cambria Math" w:cs="Times New Roman"/>
          <w:sz w:val="24"/>
          <w:szCs w:val="24"/>
          <w:lang w:val="es-MX"/>
        </w:rPr>
        <w:t>A partir de 12 años cumplidos se paga tarifa de adulto</w:t>
      </w:r>
    </w:p>
    <w:p w14:paraId="4338EA19" w14:textId="084E509B" w:rsidR="002F43AF" w:rsidRDefault="002F43AF" w:rsidP="009A56A3">
      <w:pPr>
        <w:jc w:val="both"/>
        <w:rPr>
          <w:rFonts w:asciiTheme="majorHAnsi" w:hAnsiTheme="majorHAnsi" w:cstheme="minorHAnsi"/>
          <w:i/>
          <w:color w:val="FF0000"/>
          <w:sz w:val="22"/>
          <w:szCs w:val="22"/>
        </w:rPr>
      </w:pPr>
    </w:p>
    <w:p w14:paraId="20E0D17B" w14:textId="16B3D78F" w:rsidR="00BF7569" w:rsidRPr="004119D8" w:rsidRDefault="00BF7569" w:rsidP="009A56A3">
      <w:pPr>
        <w:jc w:val="both"/>
        <w:rPr>
          <w:rFonts w:asciiTheme="majorHAnsi" w:hAnsiTheme="majorHAnsi" w:cstheme="minorHAnsi"/>
          <w:sz w:val="22"/>
          <w:szCs w:val="22"/>
        </w:rPr>
      </w:pPr>
    </w:p>
    <w:sectPr w:rsidR="00BF7569" w:rsidRPr="004119D8" w:rsidSect="0001091A">
      <w:headerReference w:type="even" r:id="rId8"/>
      <w:headerReference w:type="default" r:id="rId9"/>
      <w:footerReference w:type="default" r:id="rId10"/>
      <w:headerReference w:type="first" r:id="rId11"/>
      <w:pgSz w:w="12240" w:h="15840"/>
      <w:pgMar w:top="2127" w:right="1701" w:bottom="2552" w:left="1701" w:header="136"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3512" w14:textId="77777777" w:rsidR="00E562EE" w:rsidRDefault="00E562EE" w:rsidP="001862B8">
      <w:r>
        <w:separator/>
      </w:r>
    </w:p>
  </w:endnote>
  <w:endnote w:type="continuationSeparator" w:id="0">
    <w:p w14:paraId="408144BD" w14:textId="77777777" w:rsidR="00E562EE" w:rsidRDefault="00E562EE" w:rsidP="0018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7859" w14:textId="33AD8122" w:rsidR="0095596B" w:rsidRDefault="0095596B" w:rsidP="00660F9B">
    <w:pPr>
      <w:pStyle w:val="Piedepgina"/>
      <w:spacing w:after="0" w:line="240" w:lineRule="auto"/>
      <w:jc w:val="center"/>
    </w:pPr>
  </w:p>
  <w:p w14:paraId="58686C24" w14:textId="1788DFF4" w:rsidR="0095596B" w:rsidRDefault="0095596B" w:rsidP="00660F9B">
    <w:pPr>
      <w:pStyle w:val="Piedepgina"/>
      <w:spacing w:after="0" w:line="240" w:lineRule="auto"/>
      <w:jc w:val="center"/>
      <w:rPr>
        <w:i/>
      </w:rPr>
    </w:pPr>
  </w:p>
  <w:p w14:paraId="790443E4" w14:textId="77777777" w:rsidR="004119D8" w:rsidRPr="00660F9B" w:rsidRDefault="004119D8" w:rsidP="00660F9B">
    <w:pPr>
      <w:pStyle w:val="Piedepgina"/>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4D6A" w14:textId="77777777" w:rsidR="00E562EE" w:rsidRDefault="00E562EE" w:rsidP="001862B8">
      <w:r>
        <w:separator/>
      </w:r>
    </w:p>
  </w:footnote>
  <w:footnote w:type="continuationSeparator" w:id="0">
    <w:p w14:paraId="4410E08F" w14:textId="77777777" w:rsidR="00E562EE" w:rsidRDefault="00E562EE" w:rsidP="0018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A765" w14:textId="0CEEC145" w:rsidR="00BF7569" w:rsidRDefault="00E562EE">
    <w:pPr>
      <w:pStyle w:val="Encabezado"/>
    </w:pPr>
    <w:r>
      <w:rPr>
        <w:noProof/>
      </w:rPr>
      <w:pict w14:anchorId="3E793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left:0;text-align:left;margin-left:0;margin-top:0;width:441.6pt;height:441.6pt;z-index:-251657216;mso-wrap-edited:f;mso-width-percent:0;mso-height-percent:0;mso-position-horizontal:center;mso-position-horizontal-relative:margin;mso-position-vertical:center;mso-position-vertical-relative:margin;mso-width-percent:0;mso-height-percent:0" o:allowincell="f">
          <v:imagedata r:id="rId1" o:title="IMG_4706"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A6AA" w14:textId="61834FA3" w:rsidR="0095596B" w:rsidRDefault="00E562EE" w:rsidP="0093435C">
    <w:pPr>
      <w:pStyle w:val="Encabezado"/>
      <w:jc w:val="left"/>
    </w:pPr>
    <w:r>
      <w:rPr>
        <w:noProof/>
        <w:lang w:val="es-EC" w:eastAsia="es-EC"/>
      </w:rPr>
      <w:pict w14:anchorId="630C8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291908" o:spid="_x0000_s1028" type="#_x0000_t75" style="position:absolute;margin-left:-46.8pt;margin-top:-134.45pt;width:572.75pt;height:808.2pt;z-index:-251655168;mso-position-horizontal-relative:margin;mso-position-vertical-relative:margin" o:allowincell="f">
          <v:imagedata r:id="rId1" o:title="AF HOJA A4 GALASAM"/>
          <w10:wrap anchorx="margin" anchory="margin"/>
        </v:shape>
      </w:pict>
    </w:r>
  </w:p>
  <w:p w14:paraId="3DF8B108" w14:textId="53C902F5" w:rsidR="0095596B" w:rsidRDefault="009559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1968" w14:textId="4BD74FAC" w:rsidR="00BF7569" w:rsidRDefault="00E562EE">
    <w:pPr>
      <w:pStyle w:val="Encabezado"/>
    </w:pPr>
    <w:r>
      <w:rPr>
        <w:noProof/>
      </w:rPr>
      <w:pict w14:anchorId="1E185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left:0;text-align:left;margin-left:0;margin-top:0;width:441.6pt;height:441.6pt;z-index:-251656192;mso-wrap-edited:f;mso-width-percent:0;mso-height-percent:0;mso-position-horizontal:center;mso-position-horizontal-relative:margin;mso-position-vertical:center;mso-position-vertical-relative:margin;mso-width-percent:0;mso-height-percent:0" o:allowincell="f">
          <v:imagedata r:id="rId1" o:title="IMG_4706"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703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1A685E"/>
    <w:lvl w:ilvl="0">
      <w:start w:val="1"/>
      <w:numFmt w:val="bullet"/>
      <w:lvlText w:val=""/>
      <w:lvlJc w:val="left"/>
      <w:pPr>
        <w:ind w:left="1352" w:hanging="360"/>
      </w:pPr>
      <w:rPr>
        <w:rFonts w:ascii="Symbol" w:hAnsi="Symbol" w:hint="default"/>
        <w:color w:val="50637D" w:themeColor="text2" w:themeTint="E6"/>
      </w:rPr>
    </w:lvl>
  </w:abstractNum>
  <w:abstractNum w:abstractNumId="2" w15:restartNumberingAfterBreak="0">
    <w:nsid w:val="01DC097B"/>
    <w:multiLevelType w:val="multilevel"/>
    <w:tmpl w:val="6BCCF976"/>
    <w:lvl w:ilvl="0">
      <w:start w:val="1"/>
      <w:numFmt w:val="bullet"/>
      <w:lvlText w:val="●"/>
      <w:lvlJc w:val="left"/>
      <w:pPr>
        <w:ind w:left="-218" w:firstLine="360"/>
      </w:pPr>
      <w:rPr>
        <w:rFonts w:ascii="Arial" w:eastAsia="Arial" w:hAnsi="Arial" w:cs="Arial"/>
        <w:color w:val="50637D" w:themeColor="text2" w:themeTint="E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6D849AD"/>
    <w:multiLevelType w:val="multilevel"/>
    <w:tmpl w:val="6D38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DC7EAC"/>
    <w:multiLevelType w:val="hybridMultilevel"/>
    <w:tmpl w:val="0CDCD2C2"/>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 w15:restartNumberingAfterBreak="0">
    <w:nsid w:val="09140294"/>
    <w:multiLevelType w:val="hybridMultilevel"/>
    <w:tmpl w:val="1778A1EE"/>
    <w:lvl w:ilvl="0" w:tplc="3B9063E2">
      <w:start w:val="1"/>
      <w:numFmt w:val="bullet"/>
      <w:lvlText w:val=""/>
      <w:lvlJc w:val="left"/>
      <w:pPr>
        <w:ind w:left="720" w:hanging="360"/>
      </w:pPr>
      <w:rPr>
        <w:rFonts w:ascii="Symbol" w:hAnsi="Symbol" w:hint="default"/>
        <w:color w:val="5B9BD5"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A9347B1"/>
    <w:multiLevelType w:val="hybridMultilevel"/>
    <w:tmpl w:val="056092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0F3208"/>
    <w:multiLevelType w:val="hybridMultilevel"/>
    <w:tmpl w:val="4E6E39C0"/>
    <w:lvl w:ilvl="0" w:tplc="3B9063E2">
      <w:start w:val="1"/>
      <w:numFmt w:val="bullet"/>
      <w:lvlText w:val=""/>
      <w:lvlJc w:val="left"/>
      <w:pPr>
        <w:ind w:left="720" w:hanging="360"/>
      </w:pPr>
      <w:rPr>
        <w:rFonts w:ascii="Symbol" w:hAnsi="Symbol" w:hint="default"/>
        <w:color w:val="5B9BD5" w:themeColor="accen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6339C5"/>
    <w:multiLevelType w:val="hybridMultilevel"/>
    <w:tmpl w:val="0D4C6F84"/>
    <w:lvl w:ilvl="0" w:tplc="3B9063E2">
      <w:start w:val="1"/>
      <w:numFmt w:val="bullet"/>
      <w:lvlText w:val=""/>
      <w:lvlJc w:val="left"/>
      <w:pPr>
        <w:ind w:left="720" w:hanging="360"/>
      </w:pPr>
      <w:rPr>
        <w:rFonts w:ascii="Symbol" w:hAnsi="Symbol" w:hint="default"/>
        <w:color w:val="5B9BD5" w:themeColor="accent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8C2A7C"/>
    <w:multiLevelType w:val="multilevel"/>
    <w:tmpl w:val="4358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A55C1"/>
    <w:multiLevelType w:val="hybridMultilevel"/>
    <w:tmpl w:val="0CDCD2C2"/>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15:restartNumberingAfterBreak="0">
    <w:nsid w:val="2EFF1D4B"/>
    <w:multiLevelType w:val="hybridMultilevel"/>
    <w:tmpl w:val="DE18F28E"/>
    <w:lvl w:ilvl="0" w:tplc="300A0001">
      <w:start w:val="1"/>
      <w:numFmt w:val="bullet"/>
      <w:lvlText w:val=""/>
      <w:lvlJc w:val="left"/>
      <w:pPr>
        <w:ind w:left="786" w:hanging="360"/>
      </w:pPr>
      <w:rPr>
        <w:rFonts w:ascii="Symbol" w:hAnsi="Symbol"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12" w15:restartNumberingAfterBreak="0">
    <w:nsid w:val="32F46B3E"/>
    <w:multiLevelType w:val="hybridMultilevel"/>
    <w:tmpl w:val="C60EBE52"/>
    <w:lvl w:ilvl="0" w:tplc="E402CB5A">
      <w:start w:val="1"/>
      <w:numFmt w:val="bullet"/>
      <w:lvlText w:val=""/>
      <w:lvlJc w:val="left"/>
      <w:pPr>
        <w:ind w:left="720" w:hanging="360"/>
      </w:pPr>
      <w:rPr>
        <w:rFonts w:ascii="Symbol" w:hAnsi="Symbol" w:hint="default"/>
        <w:color w:val="3B3838" w:themeColor="background2" w:themeShade="4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7E5867"/>
    <w:multiLevelType w:val="hybridMultilevel"/>
    <w:tmpl w:val="82D23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915F90"/>
    <w:multiLevelType w:val="hybridMultilevel"/>
    <w:tmpl w:val="A00435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8C92742"/>
    <w:multiLevelType w:val="hybridMultilevel"/>
    <w:tmpl w:val="E8C69A88"/>
    <w:lvl w:ilvl="0" w:tplc="E1AE6034">
      <w:start w:val="1"/>
      <w:numFmt w:val="bullet"/>
      <w:lvlText w:val=""/>
      <w:lvlJc w:val="left"/>
      <w:pPr>
        <w:ind w:left="720" w:hanging="360"/>
      </w:pPr>
      <w:rPr>
        <w:rFonts w:ascii="Symbol" w:hAnsi="Symbol" w:hint="default"/>
        <w:color w:val="3B3838" w:themeColor="background2" w:themeShade="4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823AB9"/>
    <w:multiLevelType w:val="hybridMultilevel"/>
    <w:tmpl w:val="12D248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F4C182D"/>
    <w:multiLevelType w:val="hybridMultilevel"/>
    <w:tmpl w:val="2A0EE67A"/>
    <w:lvl w:ilvl="0" w:tplc="5A50188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636AC0"/>
    <w:multiLevelType w:val="hybridMultilevel"/>
    <w:tmpl w:val="443E4E9A"/>
    <w:lvl w:ilvl="0" w:tplc="3B9063E2">
      <w:start w:val="1"/>
      <w:numFmt w:val="bullet"/>
      <w:lvlText w:val=""/>
      <w:lvlJc w:val="left"/>
      <w:pPr>
        <w:ind w:left="720" w:hanging="360"/>
      </w:pPr>
      <w:rPr>
        <w:rFonts w:ascii="Symbol" w:hAnsi="Symbol" w:hint="default"/>
        <w:color w:val="5B9BD5" w:themeColor="accen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556670"/>
    <w:multiLevelType w:val="hybridMultilevel"/>
    <w:tmpl w:val="51405940"/>
    <w:lvl w:ilvl="0" w:tplc="3B9063E2">
      <w:start w:val="1"/>
      <w:numFmt w:val="bullet"/>
      <w:lvlText w:val=""/>
      <w:lvlJc w:val="left"/>
      <w:pPr>
        <w:ind w:left="720" w:hanging="360"/>
      </w:pPr>
      <w:rPr>
        <w:rFonts w:ascii="Symbol" w:hAnsi="Symbol" w:hint="default"/>
        <w:color w:val="5B9BD5" w:themeColor="accent1"/>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EF00196"/>
    <w:multiLevelType w:val="hybridMultilevel"/>
    <w:tmpl w:val="056092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1F5708"/>
    <w:multiLevelType w:val="hybridMultilevel"/>
    <w:tmpl w:val="F0CAFA02"/>
    <w:lvl w:ilvl="0" w:tplc="C7300A6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6470676C"/>
    <w:multiLevelType w:val="hybridMultilevel"/>
    <w:tmpl w:val="DA7A0D76"/>
    <w:lvl w:ilvl="0" w:tplc="BE927394">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72C5FA0"/>
    <w:multiLevelType w:val="hybridMultilevel"/>
    <w:tmpl w:val="26166D2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BAA1FBF"/>
    <w:multiLevelType w:val="hybridMultilevel"/>
    <w:tmpl w:val="3EC2F248"/>
    <w:lvl w:ilvl="0" w:tplc="3B9063E2">
      <w:start w:val="1"/>
      <w:numFmt w:val="bullet"/>
      <w:lvlText w:val=""/>
      <w:lvlJc w:val="left"/>
      <w:pPr>
        <w:ind w:left="720" w:hanging="360"/>
      </w:pPr>
      <w:rPr>
        <w:rFonts w:ascii="Symbol" w:hAnsi="Symbol" w:hint="default"/>
        <w:color w:val="5B9BD5"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700038E"/>
    <w:multiLevelType w:val="hybridMultilevel"/>
    <w:tmpl w:val="FFCCE4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1B66AB"/>
    <w:multiLevelType w:val="hybridMultilevel"/>
    <w:tmpl w:val="402E7D7E"/>
    <w:lvl w:ilvl="0" w:tplc="A63A6E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CB5540"/>
    <w:multiLevelType w:val="hybridMultilevel"/>
    <w:tmpl w:val="700A9E70"/>
    <w:lvl w:ilvl="0" w:tplc="3B9063E2">
      <w:start w:val="1"/>
      <w:numFmt w:val="bullet"/>
      <w:lvlText w:val=""/>
      <w:lvlJc w:val="left"/>
      <w:pPr>
        <w:ind w:left="720" w:hanging="360"/>
      </w:pPr>
      <w:rPr>
        <w:rFonts w:ascii="Symbol" w:hAnsi="Symbol" w:hint="default"/>
        <w:color w:val="5B9BD5" w:themeColor="accen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26445662">
    <w:abstractNumId w:val="26"/>
  </w:num>
  <w:num w:numId="2" w16cid:durableId="1667898426">
    <w:abstractNumId w:val="21"/>
  </w:num>
  <w:num w:numId="3" w16cid:durableId="14357065">
    <w:abstractNumId w:val="0"/>
  </w:num>
  <w:num w:numId="4" w16cid:durableId="1258904735">
    <w:abstractNumId w:val="13"/>
  </w:num>
  <w:num w:numId="5" w16cid:durableId="649095007">
    <w:abstractNumId w:val="10"/>
  </w:num>
  <w:num w:numId="6" w16cid:durableId="237131123">
    <w:abstractNumId w:val="4"/>
  </w:num>
  <w:num w:numId="7" w16cid:durableId="842823219">
    <w:abstractNumId w:val="25"/>
  </w:num>
  <w:num w:numId="8" w16cid:durableId="566771506">
    <w:abstractNumId w:val="20"/>
  </w:num>
  <w:num w:numId="9" w16cid:durableId="290133794">
    <w:abstractNumId w:val="23"/>
  </w:num>
  <w:num w:numId="10" w16cid:durableId="1171986271">
    <w:abstractNumId w:val="6"/>
  </w:num>
  <w:num w:numId="11" w16cid:durableId="1386611724">
    <w:abstractNumId w:val="12"/>
  </w:num>
  <w:num w:numId="12" w16cid:durableId="1862431196">
    <w:abstractNumId w:val="15"/>
  </w:num>
  <w:num w:numId="13" w16cid:durableId="1669600646">
    <w:abstractNumId w:val="2"/>
  </w:num>
  <w:num w:numId="14" w16cid:durableId="303050976">
    <w:abstractNumId w:val="1"/>
  </w:num>
  <w:num w:numId="15" w16cid:durableId="2009287625">
    <w:abstractNumId w:val="22"/>
  </w:num>
  <w:num w:numId="16" w16cid:durableId="1731420879">
    <w:abstractNumId w:val="16"/>
  </w:num>
  <w:num w:numId="17" w16cid:durableId="616714939">
    <w:abstractNumId w:val="14"/>
  </w:num>
  <w:num w:numId="18" w16cid:durableId="638846798">
    <w:abstractNumId w:val="27"/>
  </w:num>
  <w:num w:numId="19" w16cid:durableId="238903393">
    <w:abstractNumId w:val="7"/>
  </w:num>
  <w:num w:numId="20" w16cid:durableId="1661078772">
    <w:abstractNumId w:val="18"/>
  </w:num>
  <w:num w:numId="21" w16cid:durableId="1985313030">
    <w:abstractNumId w:val="17"/>
  </w:num>
  <w:num w:numId="22" w16cid:durableId="1120564981">
    <w:abstractNumId w:val="24"/>
  </w:num>
  <w:num w:numId="23" w16cid:durableId="340350801">
    <w:abstractNumId w:val="5"/>
  </w:num>
  <w:num w:numId="24" w16cid:durableId="581375493">
    <w:abstractNumId w:val="8"/>
  </w:num>
  <w:num w:numId="25" w16cid:durableId="699207979">
    <w:abstractNumId w:val="19"/>
  </w:num>
  <w:num w:numId="26" w16cid:durableId="642277063">
    <w:abstractNumId w:val="9"/>
  </w:num>
  <w:num w:numId="27" w16cid:durableId="1406030998">
    <w:abstractNumId w:val="3"/>
  </w:num>
  <w:num w:numId="28" w16cid:durableId="18770403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44"/>
    <w:rsid w:val="0001091A"/>
    <w:rsid w:val="00012C62"/>
    <w:rsid w:val="0003227E"/>
    <w:rsid w:val="00037EF8"/>
    <w:rsid w:val="00050CFF"/>
    <w:rsid w:val="0005261A"/>
    <w:rsid w:val="00052B50"/>
    <w:rsid w:val="00054EF6"/>
    <w:rsid w:val="000604C9"/>
    <w:rsid w:val="00087202"/>
    <w:rsid w:val="000A4EEE"/>
    <w:rsid w:val="000B1957"/>
    <w:rsid w:val="000B21B7"/>
    <w:rsid w:val="000B3738"/>
    <w:rsid w:val="000C2CF3"/>
    <w:rsid w:val="000C6C50"/>
    <w:rsid w:val="000D15C1"/>
    <w:rsid w:val="000D3159"/>
    <w:rsid w:val="000E6525"/>
    <w:rsid w:val="000E7BCF"/>
    <w:rsid w:val="000E7D2E"/>
    <w:rsid w:val="0010188B"/>
    <w:rsid w:val="00111D1E"/>
    <w:rsid w:val="0011520D"/>
    <w:rsid w:val="00115639"/>
    <w:rsid w:val="00120B3B"/>
    <w:rsid w:val="00120F1E"/>
    <w:rsid w:val="00120FA3"/>
    <w:rsid w:val="001225EC"/>
    <w:rsid w:val="00122BC4"/>
    <w:rsid w:val="00131F91"/>
    <w:rsid w:val="00137590"/>
    <w:rsid w:val="001410BD"/>
    <w:rsid w:val="00141B5C"/>
    <w:rsid w:val="00144CD7"/>
    <w:rsid w:val="00150065"/>
    <w:rsid w:val="001608EF"/>
    <w:rsid w:val="001626F7"/>
    <w:rsid w:val="00164BC1"/>
    <w:rsid w:val="00171BCB"/>
    <w:rsid w:val="00172DBB"/>
    <w:rsid w:val="00174C9C"/>
    <w:rsid w:val="00175544"/>
    <w:rsid w:val="001862B8"/>
    <w:rsid w:val="001A4A67"/>
    <w:rsid w:val="001B4362"/>
    <w:rsid w:val="001B5DC5"/>
    <w:rsid w:val="001D02A3"/>
    <w:rsid w:val="00207D2C"/>
    <w:rsid w:val="00216E1C"/>
    <w:rsid w:val="0022433E"/>
    <w:rsid w:val="002254F7"/>
    <w:rsid w:val="002273AA"/>
    <w:rsid w:val="0024166F"/>
    <w:rsid w:val="00241E47"/>
    <w:rsid w:val="00244DBC"/>
    <w:rsid w:val="00245519"/>
    <w:rsid w:val="00246DC1"/>
    <w:rsid w:val="0025126A"/>
    <w:rsid w:val="002534BA"/>
    <w:rsid w:val="00253799"/>
    <w:rsid w:val="00253F4E"/>
    <w:rsid w:val="002543E2"/>
    <w:rsid w:val="0025478C"/>
    <w:rsid w:val="00262B71"/>
    <w:rsid w:val="00263866"/>
    <w:rsid w:val="0026417A"/>
    <w:rsid w:val="002661F9"/>
    <w:rsid w:val="00275289"/>
    <w:rsid w:val="00283F5D"/>
    <w:rsid w:val="00285335"/>
    <w:rsid w:val="002B14E2"/>
    <w:rsid w:val="002C0795"/>
    <w:rsid w:val="002D4ECA"/>
    <w:rsid w:val="002D762B"/>
    <w:rsid w:val="002F1501"/>
    <w:rsid w:val="002F43AF"/>
    <w:rsid w:val="00302373"/>
    <w:rsid w:val="00303D52"/>
    <w:rsid w:val="003107ED"/>
    <w:rsid w:val="00320468"/>
    <w:rsid w:val="00332EF9"/>
    <w:rsid w:val="00334339"/>
    <w:rsid w:val="00337E37"/>
    <w:rsid w:val="00345BE2"/>
    <w:rsid w:val="00354784"/>
    <w:rsid w:val="003562F9"/>
    <w:rsid w:val="0035719D"/>
    <w:rsid w:val="00374D27"/>
    <w:rsid w:val="003755B3"/>
    <w:rsid w:val="00383067"/>
    <w:rsid w:val="003A2617"/>
    <w:rsid w:val="003B3F58"/>
    <w:rsid w:val="003B59BE"/>
    <w:rsid w:val="003E0C1C"/>
    <w:rsid w:val="003E2CBE"/>
    <w:rsid w:val="003E5731"/>
    <w:rsid w:val="003F07C4"/>
    <w:rsid w:val="003F141F"/>
    <w:rsid w:val="003F3B97"/>
    <w:rsid w:val="003F4819"/>
    <w:rsid w:val="004119D8"/>
    <w:rsid w:val="00423A83"/>
    <w:rsid w:val="00446573"/>
    <w:rsid w:val="00451932"/>
    <w:rsid w:val="00460F2E"/>
    <w:rsid w:val="00467BC1"/>
    <w:rsid w:val="00473686"/>
    <w:rsid w:val="004876F0"/>
    <w:rsid w:val="0049671F"/>
    <w:rsid w:val="004967AB"/>
    <w:rsid w:val="004A03DD"/>
    <w:rsid w:val="004D6287"/>
    <w:rsid w:val="004D70CC"/>
    <w:rsid w:val="004E2809"/>
    <w:rsid w:val="00500C60"/>
    <w:rsid w:val="00515A51"/>
    <w:rsid w:val="00516416"/>
    <w:rsid w:val="00516B45"/>
    <w:rsid w:val="00524B29"/>
    <w:rsid w:val="00527EA4"/>
    <w:rsid w:val="00530503"/>
    <w:rsid w:val="00532FEF"/>
    <w:rsid w:val="00535A85"/>
    <w:rsid w:val="00540F30"/>
    <w:rsid w:val="00541C70"/>
    <w:rsid w:val="005441B2"/>
    <w:rsid w:val="0054591B"/>
    <w:rsid w:val="0055256D"/>
    <w:rsid w:val="00554A2C"/>
    <w:rsid w:val="00564B2E"/>
    <w:rsid w:val="0058146C"/>
    <w:rsid w:val="005925D4"/>
    <w:rsid w:val="00592E3E"/>
    <w:rsid w:val="00597D3C"/>
    <w:rsid w:val="005A1E40"/>
    <w:rsid w:val="005B1198"/>
    <w:rsid w:val="005E03B5"/>
    <w:rsid w:val="005E3618"/>
    <w:rsid w:val="005E507E"/>
    <w:rsid w:val="005E63C6"/>
    <w:rsid w:val="005F180D"/>
    <w:rsid w:val="0061139E"/>
    <w:rsid w:val="00612F01"/>
    <w:rsid w:val="00626FDF"/>
    <w:rsid w:val="006338A6"/>
    <w:rsid w:val="006373D5"/>
    <w:rsid w:val="006469D7"/>
    <w:rsid w:val="00652080"/>
    <w:rsid w:val="00660F9B"/>
    <w:rsid w:val="006616C4"/>
    <w:rsid w:val="00663E7C"/>
    <w:rsid w:val="006729CD"/>
    <w:rsid w:val="00681248"/>
    <w:rsid w:val="00691B01"/>
    <w:rsid w:val="00696F73"/>
    <w:rsid w:val="006B4D93"/>
    <w:rsid w:val="006C3020"/>
    <w:rsid w:val="006C392E"/>
    <w:rsid w:val="006C5F5D"/>
    <w:rsid w:val="006D4170"/>
    <w:rsid w:val="006E3258"/>
    <w:rsid w:val="006F2937"/>
    <w:rsid w:val="006F5CB2"/>
    <w:rsid w:val="00701AB2"/>
    <w:rsid w:val="0070356F"/>
    <w:rsid w:val="007168DA"/>
    <w:rsid w:val="00716FB4"/>
    <w:rsid w:val="00747F11"/>
    <w:rsid w:val="007578CF"/>
    <w:rsid w:val="007633BB"/>
    <w:rsid w:val="00793DA1"/>
    <w:rsid w:val="007A7849"/>
    <w:rsid w:val="007B1067"/>
    <w:rsid w:val="007C0191"/>
    <w:rsid w:val="007D35FA"/>
    <w:rsid w:val="007D398A"/>
    <w:rsid w:val="007E488F"/>
    <w:rsid w:val="007E6159"/>
    <w:rsid w:val="007E70D8"/>
    <w:rsid w:val="007F2EB4"/>
    <w:rsid w:val="007F3F67"/>
    <w:rsid w:val="007F79C4"/>
    <w:rsid w:val="0081209C"/>
    <w:rsid w:val="008166E9"/>
    <w:rsid w:val="0082502F"/>
    <w:rsid w:val="00830E8C"/>
    <w:rsid w:val="00833344"/>
    <w:rsid w:val="00841452"/>
    <w:rsid w:val="0084342B"/>
    <w:rsid w:val="008436A0"/>
    <w:rsid w:val="00845123"/>
    <w:rsid w:val="00860716"/>
    <w:rsid w:val="00860B54"/>
    <w:rsid w:val="00883875"/>
    <w:rsid w:val="00884103"/>
    <w:rsid w:val="008848A3"/>
    <w:rsid w:val="00884920"/>
    <w:rsid w:val="0089626C"/>
    <w:rsid w:val="008A6D74"/>
    <w:rsid w:val="008D5F39"/>
    <w:rsid w:val="008E66E3"/>
    <w:rsid w:val="008F547D"/>
    <w:rsid w:val="00903D2C"/>
    <w:rsid w:val="00931BA0"/>
    <w:rsid w:val="0093435C"/>
    <w:rsid w:val="00946659"/>
    <w:rsid w:val="0095073C"/>
    <w:rsid w:val="009510BA"/>
    <w:rsid w:val="0095596B"/>
    <w:rsid w:val="00956DF8"/>
    <w:rsid w:val="00957734"/>
    <w:rsid w:val="00974025"/>
    <w:rsid w:val="00974167"/>
    <w:rsid w:val="00975A07"/>
    <w:rsid w:val="00983FBD"/>
    <w:rsid w:val="009860B3"/>
    <w:rsid w:val="00993935"/>
    <w:rsid w:val="009955BE"/>
    <w:rsid w:val="00997697"/>
    <w:rsid w:val="009A56A3"/>
    <w:rsid w:val="009B141D"/>
    <w:rsid w:val="009B65D8"/>
    <w:rsid w:val="009F3D6D"/>
    <w:rsid w:val="009F412F"/>
    <w:rsid w:val="009F66A5"/>
    <w:rsid w:val="00A15EBC"/>
    <w:rsid w:val="00A31332"/>
    <w:rsid w:val="00A37B48"/>
    <w:rsid w:val="00A4624A"/>
    <w:rsid w:val="00A51B74"/>
    <w:rsid w:val="00A55E67"/>
    <w:rsid w:val="00A713D9"/>
    <w:rsid w:val="00A93A75"/>
    <w:rsid w:val="00A954A4"/>
    <w:rsid w:val="00A97788"/>
    <w:rsid w:val="00AA192F"/>
    <w:rsid w:val="00AA7C21"/>
    <w:rsid w:val="00AB3EA4"/>
    <w:rsid w:val="00AD3F6E"/>
    <w:rsid w:val="00AD415D"/>
    <w:rsid w:val="00AF3079"/>
    <w:rsid w:val="00AF42DA"/>
    <w:rsid w:val="00AF72BE"/>
    <w:rsid w:val="00B00681"/>
    <w:rsid w:val="00B06516"/>
    <w:rsid w:val="00B10A9F"/>
    <w:rsid w:val="00B12E14"/>
    <w:rsid w:val="00B1529E"/>
    <w:rsid w:val="00B15FD5"/>
    <w:rsid w:val="00B16812"/>
    <w:rsid w:val="00B42621"/>
    <w:rsid w:val="00B52723"/>
    <w:rsid w:val="00B531BD"/>
    <w:rsid w:val="00B60411"/>
    <w:rsid w:val="00B60E3A"/>
    <w:rsid w:val="00B7428D"/>
    <w:rsid w:val="00B94E5C"/>
    <w:rsid w:val="00B9769A"/>
    <w:rsid w:val="00BB5C71"/>
    <w:rsid w:val="00BC236E"/>
    <w:rsid w:val="00BD24A4"/>
    <w:rsid w:val="00BD7C97"/>
    <w:rsid w:val="00BE1920"/>
    <w:rsid w:val="00BF0C6B"/>
    <w:rsid w:val="00BF6C3D"/>
    <w:rsid w:val="00BF7569"/>
    <w:rsid w:val="00C01BC7"/>
    <w:rsid w:val="00C048A7"/>
    <w:rsid w:val="00C0739D"/>
    <w:rsid w:val="00C0760B"/>
    <w:rsid w:val="00C13A31"/>
    <w:rsid w:val="00C31F59"/>
    <w:rsid w:val="00C41572"/>
    <w:rsid w:val="00C43A02"/>
    <w:rsid w:val="00C47529"/>
    <w:rsid w:val="00C51F19"/>
    <w:rsid w:val="00C6105C"/>
    <w:rsid w:val="00C64CF6"/>
    <w:rsid w:val="00C83150"/>
    <w:rsid w:val="00C844E6"/>
    <w:rsid w:val="00C84FB3"/>
    <w:rsid w:val="00C92844"/>
    <w:rsid w:val="00CA28EF"/>
    <w:rsid w:val="00CA6090"/>
    <w:rsid w:val="00CB62AD"/>
    <w:rsid w:val="00CD3D67"/>
    <w:rsid w:val="00CD45C8"/>
    <w:rsid w:val="00CD7B47"/>
    <w:rsid w:val="00CE3879"/>
    <w:rsid w:val="00CE5531"/>
    <w:rsid w:val="00CE7D86"/>
    <w:rsid w:val="00CF4A50"/>
    <w:rsid w:val="00CF55CA"/>
    <w:rsid w:val="00D009AE"/>
    <w:rsid w:val="00D050FA"/>
    <w:rsid w:val="00D178EE"/>
    <w:rsid w:val="00D22D85"/>
    <w:rsid w:val="00D31043"/>
    <w:rsid w:val="00D31405"/>
    <w:rsid w:val="00D33EDF"/>
    <w:rsid w:val="00D5005B"/>
    <w:rsid w:val="00D55562"/>
    <w:rsid w:val="00D612C5"/>
    <w:rsid w:val="00D62A6C"/>
    <w:rsid w:val="00D678C9"/>
    <w:rsid w:val="00D728F6"/>
    <w:rsid w:val="00D74521"/>
    <w:rsid w:val="00DB0029"/>
    <w:rsid w:val="00DB355E"/>
    <w:rsid w:val="00DB39DB"/>
    <w:rsid w:val="00DC23EE"/>
    <w:rsid w:val="00DD57C3"/>
    <w:rsid w:val="00DD78D1"/>
    <w:rsid w:val="00DE1F6D"/>
    <w:rsid w:val="00DE2768"/>
    <w:rsid w:val="00DE38FC"/>
    <w:rsid w:val="00DF1821"/>
    <w:rsid w:val="00DF40E6"/>
    <w:rsid w:val="00DF665A"/>
    <w:rsid w:val="00DF6F5A"/>
    <w:rsid w:val="00DF7CBB"/>
    <w:rsid w:val="00E311D8"/>
    <w:rsid w:val="00E36579"/>
    <w:rsid w:val="00E420BC"/>
    <w:rsid w:val="00E469A3"/>
    <w:rsid w:val="00E552B0"/>
    <w:rsid w:val="00E562EE"/>
    <w:rsid w:val="00E5652E"/>
    <w:rsid w:val="00E642B0"/>
    <w:rsid w:val="00E65603"/>
    <w:rsid w:val="00E65D8E"/>
    <w:rsid w:val="00E752D9"/>
    <w:rsid w:val="00E80515"/>
    <w:rsid w:val="00E834FD"/>
    <w:rsid w:val="00E87267"/>
    <w:rsid w:val="00EC5473"/>
    <w:rsid w:val="00EC66E7"/>
    <w:rsid w:val="00ED1904"/>
    <w:rsid w:val="00EE4DE5"/>
    <w:rsid w:val="00EE5AF5"/>
    <w:rsid w:val="00F01547"/>
    <w:rsid w:val="00F14454"/>
    <w:rsid w:val="00F20658"/>
    <w:rsid w:val="00F570F7"/>
    <w:rsid w:val="00F61EBA"/>
    <w:rsid w:val="00F64BF1"/>
    <w:rsid w:val="00F679A3"/>
    <w:rsid w:val="00F73853"/>
    <w:rsid w:val="00F776C3"/>
    <w:rsid w:val="00F83C3A"/>
    <w:rsid w:val="00F94A71"/>
    <w:rsid w:val="00F97B64"/>
    <w:rsid w:val="00F97F76"/>
    <w:rsid w:val="00FB3497"/>
    <w:rsid w:val="00FB48DD"/>
    <w:rsid w:val="00FF181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6EBB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s-ES_tradnl"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6A3"/>
    <w:pPr>
      <w:spacing w:after="0" w:line="240" w:lineRule="auto"/>
      <w:jc w:val="left"/>
    </w:pPr>
    <w:rPr>
      <w:rFonts w:ascii="Times New Roman" w:eastAsia="Times New Roman" w:hAnsi="Times New Roman" w:cs="Times New Roman"/>
      <w:sz w:val="24"/>
      <w:szCs w:val="24"/>
      <w:lang w:val="es-MX"/>
    </w:rPr>
  </w:style>
  <w:style w:type="paragraph" w:styleId="Ttulo1">
    <w:name w:val="heading 1"/>
    <w:basedOn w:val="Normal"/>
    <w:next w:val="Normal"/>
    <w:link w:val="Ttulo1Car"/>
    <w:uiPriority w:val="9"/>
    <w:qFormat/>
    <w:rsid w:val="00BF7569"/>
    <w:pPr>
      <w:spacing w:before="300" w:after="40" w:line="276" w:lineRule="auto"/>
      <w:outlineLvl w:val="0"/>
    </w:pPr>
    <w:rPr>
      <w:rFonts w:asciiTheme="minorHAnsi" w:eastAsiaTheme="minorEastAsia" w:hAnsiTheme="minorHAnsi" w:cstheme="minorBidi"/>
      <w:smallCaps/>
      <w:spacing w:val="5"/>
      <w:sz w:val="32"/>
      <w:szCs w:val="32"/>
      <w:lang w:val="es-ES_tradnl"/>
    </w:rPr>
  </w:style>
  <w:style w:type="paragraph" w:styleId="Ttulo2">
    <w:name w:val="heading 2"/>
    <w:basedOn w:val="Normal"/>
    <w:next w:val="Normal"/>
    <w:link w:val="Ttulo2Car"/>
    <w:uiPriority w:val="9"/>
    <w:unhideWhenUsed/>
    <w:qFormat/>
    <w:rsid w:val="00BF7569"/>
    <w:pPr>
      <w:spacing w:before="240" w:after="80" w:line="276" w:lineRule="auto"/>
      <w:outlineLvl w:val="1"/>
    </w:pPr>
    <w:rPr>
      <w:rFonts w:asciiTheme="minorHAnsi" w:eastAsiaTheme="minorEastAsia" w:hAnsiTheme="minorHAnsi" w:cstheme="minorBidi"/>
      <w:smallCaps/>
      <w:spacing w:val="5"/>
      <w:sz w:val="28"/>
      <w:szCs w:val="28"/>
      <w:lang w:val="es-ES_tradnl"/>
    </w:rPr>
  </w:style>
  <w:style w:type="paragraph" w:styleId="Ttulo3">
    <w:name w:val="heading 3"/>
    <w:basedOn w:val="Normal"/>
    <w:next w:val="Normal"/>
    <w:link w:val="Ttulo3Car"/>
    <w:uiPriority w:val="9"/>
    <w:semiHidden/>
    <w:unhideWhenUsed/>
    <w:qFormat/>
    <w:rsid w:val="00BF7569"/>
    <w:pPr>
      <w:spacing w:line="276" w:lineRule="auto"/>
      <w:outlineLvl w:val="2"/>
    </w:pPr>
    <w:rPr>
      <w:rFonts w:asciiTheme="minorHAnsi" w:eastAsiaTheme="minorEastAsia" w:hAnsiTheme="minorHAnsi" w:cstheme="minorBidi"/>
      <w:smallCaps/>
      <w:spacing w:val="5"/>
      <w:lang w:val="es-ES_tradnl"/>
    </w:rPr>
  </w:style>
  <w:style w:type="paragraph" w:styleId="Ttulo4">
    <w:name w:val="heading 4"/>
    <w:basedOn w:val="Normal"/>
    <w:next w:val="Normal"/>
    <w:link w:val="Ttulo4Car"/>
    <w:uiPriority w:val="9"/>
    <w:unhideWhenUsed/>
    <w:qFormat/>
    <w:rsid w:val="00BF7569"/>
    <w:pPr>
      <w:spacing w:before="240" w:line="276" w:lineRule="auto"/>
      <w:outlineLvl w:val="3"/>
    </w:pPr>
    <w:rPr>
      <w:rFonts w:asciiTheme="minorHAnsi" w:eastAsiaTheme="minorEastAsia" w:hAnsiTheme="minorHAnsi" w:cstheme="minorBidi"/>
      <w:smallCaps/>
      <w:spacing w:val="10"/>
      <w:sz w:val="22"/>
      <w:szCs w:val="22"/>
      <w:lang w:val="es-ES_tradnl"/>
    </w:rPr>
  </w:style>
  <w:style w:type="paragraph" w:styleId="Ttulo5">
    <w:name w:val="heading 5"/>
    <w:basedOn w:val="Normal"/>
    <w:next w:val="Normal"/>
    <w:link w:val="Ttulo5Car"/>
    <w:uiPriority w:val="9"/>
    <w:semiHidden/>
    <w:unhideWhenUsed/>
    <w:qFormat/>
    <w:rsid w:val="00BF7569"/>
    <w:pPr>
      <w:spacing w:before="200" w:line="276" w:lineRule="auto"/>
      <w:outlineLvl w:val="4"/>
    </w:pPr>
    <w:rPr>
      <w:rFonts w:asciiTheme="minorHAnsi" w:eastAsiaTheme="minorEastAsia" w:hAnsiTheme="minorHAnsi" w:cstheme="minorBidi"/>
      <w:smallCaps/>
      <w:color w:val="C45911" w:themeColor="accent2" w:themeShade="BF"/>
      <w:spacing w:val="10"/>
      <w:sz w:val="22"/>
      <w:szCs w:val="26"/>
      <w:lang w:val="es-ES_tradnl"/>
    </w:rPr>
  </w:style>
  <w:style w:type="paragraph" w:styleId="Ttulo6">
    <w:name w:val="heading 6"/>
    <w:basedOn w:val="Normal"/>
    <w:next w:val="Normal"/>
    <w:link w:val="Ttulo6Car"/>
    <w:uiPriority w:val="9"/>
    <w:semiHidden/>
    <w:unhideWhenUsed/>
    <w:qFormat/>
    <w:rsid w:val="00BF7569"/>
    <w:pPr>
      <w:spacing w:line="276" w:lineRule="auto"/>
      <w:outlineLvl w:val="5"/>
    </w:pPr>
    <w:rPr>
      <w:rFonts w:asciiTheme="minorHAnsi" w:eastAsiaTheme="minorEastAsia" w:hAnsiTheme="minorHAnsi" w:cstheme="minorBidi"/>
      <w:smallCaps/>
      <w:color w:val="ED7D31" w:themeColor="accent2"/>
      <w:spacing w:val="5"/>
      <w:sz w:val="22"/>
      <w:szCs w:val="20"/>
      <w:lang w:val="es-ES_tradnl"/>
    </w:rPr>
  </w:style>
  <w:style w:type="paragraph" w:styleId="Ttulo7">
    <w:name w:val="heading 7"/>
    <w:basedOn w:val="Normal"/>
    <w:next w:val="Normal"/>
    <w:link w:val="Ttulo7Car"/>
    <w:uiPriority w:val="9"/>
    <w:semiHidden/>
    <w:unhideWhenUsed/>
    <w:qFormat/>
    <w:rsid w:val="00BF7569"/>
    <w:pPr>
      <w:spacing w:line="276" w:lineRule="auto"/>
      <w:outlineLvl w:val="6"/>
    </w:pPr>
    <w:rPr>
      <w:rFonts w:asciiTheme="minorHAnsi" w:eastAsiaTheme="minorEastAsia" w:hAnsiTheme="minorHAnsi" w:cstheme="minorBidi"/>
      <w:b/>
      <w:smallCaps/>
      <w:color w:val="ED7D31" w:themeColor="accent2"/>
      <w:spacing w:val="10"/>
      <w:sz w:val="20"/>
      <w:szCs w:val="20"/>
      <w:lang w:val="es-ES_tradnl"/>
    </w:rPr>
  </w:style>
  <w:style w:type="paragraph" w:styleId="Ttulo8">
    <w:name w:val="heading 8"/>
    <w:basedOn w:val="Normal"/>
    <w:next w:val="Normal"/>
    <w:link w:val="Ttulo8Car"/>
    <w:uiPriority w:val="9"/>
    <w:semiHidden/>
    <w:unhideWhenUsed/>
    <w:qFormat/>
    <w:rsid w:val="00BF7569"/>
    <w:pPr>
      <w:spacing w:line="276" w:lineRule="auto"/>
      <w:outlineLvl w:val="7"/>
    </w:pPr>
    <w:rPr>
      <w:rFonts w:asciiTheme="minorHAnsi" w:eastAsiaTheme="minorEastAsia" w:hAnsiTheme="minorHAnsi" w:cstheme="minorBidi"/>
      <w:b/>
      <w:i/>
      <w:smallCaps/>
      <w:color w:val="C45911" w:themeColor="accent2" w:themeShade="BF"/>
      <w:sz w:val="20"/>
      <w:szCs w:val="20"/>
      <w:lang w:val="es-ES_tradnl"/>
    </w:rPr>
  </w:style>
  <w:style w:type="paragraph" w:styleId="Ttulo9">
    <w:name w:val="heading 9"/>
    <w:basedOn w:val="Normal"/>
    <w:next w:val="Normal"/>
    <w:link w:val="Ttulo9Car"/>
    <w:uiPriority w:val="9"/>
    <w:semiHidden/>
    <w:unhideWhenUsed/>
    <w:qFormat/>
    <w:rsid w:val="00BF7569"/>
    <w:pPr>
      <w:spacing w:line="276" w:lineRule="auto"/>
      <w:outlineLvl w:val="8"/>
    </w:pPr>
    <w:rPr>
      <w:rFonts w:asciiTheme="minorHAnsi" w:eastAsiaTheme="minorEastAsia" w:hAnsiTheme="minorHAnsi" w:cstheme="minorBidi"/>
      <w:b/>
      <w:i/>
      <w:smallCaps/>
      <w:color w:val="823B0B" w:themeColor="accent2" w:themeShade="7F"/>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1BA0"/>
    <w:pPr>
      <w:jc w:val="both"/>
    </w:pPr>
    <w:rPr>
      <w:rFonts w:ascii="Tahoma" w:eastAsiaTheme="minorEastAsia" w:hAnsi="Tahoma" w:cs="Tahoma"/>
      <w:sz w:val="16"/>
      <w:szCs w:val="16"/>
      <w:lang w:val="es-ES_tradnl"/>
    </w:rPr>
  </w:style>
  <w:style w:type="character" w:customStyle="1" w:styleId="TextodegloboCar">
    <w:name w:val="Texto de globo Car"/>
    <w:link w:val="Textodeglobo"/>
    <w:uiPriority w:val="99"/>
    <w:semiHidden/>
    <w:rsid w:val="00931BA0"/>
    <w:rPr>
      <w:rFonts w:ascii="Tahoma" w:hAnsi="Tahoma" w:cs="Tahoma"/>
      <w:sz w:val="16"/>
      <w:szCs w:val="16"/>
    </w:rPr>
  </w:style>
  <w:style w:type="paragraph" w:customStyle="1" w:styleId="Listamulticolor-nfasis1">
    <w:name w:val="Lista multicolor - Énfasis 1"/>
    <w:basedOn w:val="Normal"/>
    <w:uiPriority w:val="34"/>
    <w:rsid w:val="00612F01"/>
    <w:pPr>
      <w:spacing w:after="200" w:line="276" w:lineRule="auto"/>
      <w:ind w:left="720"/>
      <w:contextualSpacing/>
      <w:jc w:val="both"/>
    </w:pPr>
    <w:rPr>
      <w:rFonts w:asciiTheme="minorHAnsi" w:eastAsiaTheme="minorEastAsia" w:hAnsiTheme="minorHAnsi" w:cstheme="minorBidi"/>
      <w:sz w:val="20"/>
      <w:szCs w:val="20"/>
      <w:lang w:val="es-ES_tradnl"/>
    </w:rPr>
  </w:style>
  <w:style w:type="paragraph" w:styleId="Encabezado">
    <w:name w:val="header"/>
    <w:basedOn w:val="Normal"/>
    <w:link w:val="EncabezadoCar"/>
    <w:uiPriority w:val="99"/>
    <w:unhideWhenUsed/>
    <w:rsid w:val="001862B8"/>
    <w:pPr>
      <w:tabs>
        <w:tab w:val="center" w:pos="4252"/>
        <w:tab w:val="right" w:pos="8504"/>
      </w:tabs>
      <w:spacing w:after="200" w:line="276" w:lineRule="auto"/>
      <w:jc w:val="both"/>
    </w:pPr>
    <w:rPr>
      <w:rFonts w:asciiTheme="minorHAnsi" w:eastAsiaTheme="minorEastAsia" w:hAnsiTheme="minorHAnsi" w:cstheme="minorBidi"/>
      <w:sz w:val="20"/>
      <w:szCs w:val="20"/>
      <w:lang w:val="es-ES_tradnl"/>
    </w:rPr>
  </w:style>
  <w:style w:type="character" w:customStyle="1" w:styleId="EncabezadoCar">
    <w:name w:val="Encabezado Car"/>
    <w:link w:val="Encabezado"/>
    <w:uiPriority w:val="99"/>
    <w:rsid w:val="001862B8"/>
    <w:rPr>
      <w:sz w:val="22"/>
      <w:szCs w:val="22"/>
      <w:lang w:val="es-MX" w:eastAsia="en-US"/>
    </w:rPr>
  </w:style>
  <w:style w:type="paragraph" w:styleId="Piedepgina">
    <w:name w:val="footer"/>
    <w:basedOn w:val="Normal"/>
    <w:link w:val="PiedepginaCar"/>
    <w:uiPriority w:val="99"/>
    <w:unhideWhenUsed/>
    <w:rsid w:val="001862B8"/>
    <w:pPr>
      <w:tabs>
        <w:tab w:val="center" w:pos="4252"/>
        <w:tab w:val="right" w:pos="8504"/>
      </w:tabs>
      <w:spacing w:after="200" w:line="276" w:lineRule="auto"/>
      <w:jc w:val="both"/>
    </w:pPr>
    <w:rPr>
      <w:rFonts w:asciiTheme="minorHAnsi" w:eastAsiaTheme="minorEastAsia" w:hAnsiTheme="minorHAnsi" w:cstheme="minorBidi"/>
      <w:sz w:val="20"/>
      <w:szCs w:val="20"/>
      <w:lang w:val="es-ES_tradnl"/>
    </w:rPr>
  </w:style>
  <w:style w:type="character" w:customStyle="1" w:styleId="PiedepginaCar">
    <w:name w:val="Pie de página Car"/>
    <w:link w:val="Piedepgina"/>
    <w:uiPriority w:val="99"/>
    <w:rsid w:val="001862B8"/>
    <w:rPr>
      <w:sz w:val="22"/>
      <w:szCs w:val="22"/>
      <w:lang w:val="es-MX" w:eastAsia="en-US"/>
    </w:rPr>
  </w:style>
  <w:style w:type="character" w:styleId="Hipervnculo">
    <w:name w:val="Hyperlink"/>
    <w:uiPriority w:val="99"/>
    <w:unhideWhenUsed/>
    <w:rsid w:val="00207D2C"/>
    <w:rPr>
      <w:color w:val="0000FF"/>
      <w:u w:val="single"/>
    </w:rPr>
  </w:style>
  <w:style w:type="character" w:customStyle="1" w:styleId="Ttulo1Car">
    <w:name w:val="Título 1 Car"/>
    <w:basedOn w:val="Fuentedeprrafopredeter"/>
    <w:link w:val="Ttulo1"/>
    <w:uiPriority w:val="9"/>
    <w:rsid w:val="00BF7569"/>
    <w:rPr>
      <w:smallCaps/>
      <w:spacing w:val="5"/>
      <w:sz w:val="32"/>
      <w:szCs w:val="32"/>
    </w:rPr>
  </w:style>
  <w:style w:type="character" w:customStyle="1" w:styleId="Ttulo2Car">
    <w:name w:val="Título 2 Car"/>
    <w:basedOn w:val="Fuentedeprrafopredeter"/>
    <w:link w:val="Ttulo2"/>
    <w:uiPriority w:val="9"/>
    <w:rsid w:val="00BF7569"/>
    <w:rPr>
      <w:smallCaps/>
      <w:spacing w:val="5"/>
      <w:sz w:val="28"/>
      <w:szCs w:val="28"/>
    </w:rPr>
  </w:style>
  <w:style w:type="character" w:customStyle="1" w:styleId="Ttulo3Car">
    <w:name w:val="Título 3 Car"/>
    <w:basedOn w:val="Fuentedeprrafopredeter"/>
    <w:link w:val="Ttulo3"/>
    <w:uiPriority w:val="9"/>
    <w:semiHidden/>
    <w:rsid w:val="00BF7569"/>
    <w:rPr>
      <w:smallCaps/>
      <w:spacing w:val="5"/>
      <w:sz w:val="24"/>
      <w:szCs w:val="24"/>
    </w:rPr>
  </w:style>
  <w:style w:type="character" w:customStyle="1" w:styleId="Ttulo4Car">
    <w:name w:val="Título 4 Car"/>
    <w:basedOn w:val="Fuentedeprrafopredeter"/>
    <w:link w:val="Ttulo4"/>
    <w:uiPriority w:val="9"/>
    <w:rsid w:val="00BF7569"/>
    <w:rPr>
      <w:smallCaps/>
      <w:spacing w:val="10"/>
      <w:sz w:val="22"/>
      <w:szCs w:val="22"/>
    </w:rPr>
  </w:style>
  <w:style w:type="character" w:customStyle="1" w:styleId="Ttulo5Car">
    <w:name w:val="Título 5 Car"/>
    <w:basedOn w:val="Fuentedeprrafopredeter"/>
    <w:link w:val="Ttulo5"/>
    <w:uiPriority w:val="9"/>
    <w:semiHidden/>
    <w:rsid w:val="00BF7569"/>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BF7569"/>
    <w:rPr>
      <w:smallCaps/>
      <w:color w:val="ED7D31" w:themeColor="accent2"/>
      <w:spacing w:val="5"/>
      <w:sz w:val="22"/>
    </w:rPr>
  </w:style>
  <w:style w:type="character" w:customStyle="1" w:styleId="Ttulo7Car">
    <w:name w:val="Título 7 Car"/>
    <w:basedOn w:val="Fuentedeprrafopredeter"/>
    <w:link w:val="Ttulo7"/>
    <w:uiPriority w:val="9"/>
    <w:semiHidden/>
    <w:rsid w:val="00BF7569"/>
    <w:rPr>
      <w:b/>
      <w:smallCaps/>
      <w:color w:val="ED7D31" w:themeColor="accent2"/>
      <w:spacing w:val="10"/>
    </w:rPr>
  </w:style>
  <w:style w:type="character" w:customStyle="1" w:styleId="Ttulo8Car">
    <w:name w:val="Título 8 Car"/>
    <w:basedOn w:val="Fuentedeprrafopredeter"/>
    <w:link w:val="Ttulo8"/>
    <w:uiPriority w:val="9"/>
    <w:semiHidden/>
    <w:rsid w:val="00BF7569"/>
    <w:rPr>
      <w:b/>
      <w:i/>
      <w:smallCaps/>
      <w:color w:val="C45911" w:themeColor="accent2" w:themeShade="BF"/>
    </w:rPr>
  </w:style>
  <w:style w:type="character" w:customStyle="1" w:styleId="Ttulo9Car">
    <w:name w:val="Título 9 Car"/>
    <w:basedOn w:val="Fuentedeprrafopredeter"/>
    <w:link w:val="Ttulo9"/>
    <w:uiPriority w:val="9"/>
    <w:semiHidden/>
    <w:rsid w:val="00BF7569"/>
    <w:rPr>
      <w:b/>
      <w:i/>
      <w:smallCaps/>
      <w:color w:val="823B0B" w:themeColor="accent2" w:themeShade="7F"/>
    </w:rPr>
  </w:style>
  <w:style w:type="paragraph" w:styleId="Descripcin">
    <w:name w:val="caption"/>
    <w:basedOn w:val="Normal"/>
    <w:next w:val="Normal"/>
    <w:uiPriority w:val="35"/>
    <w:semiHidden/>
    <w:unhideWhenUsed/>
    <w:qFormat/>
    <w:rsid w:val="00BF7569"/>
    <w:pPr>
      <w:spacing w:after="200" w:line="276" w:lineRule="auto"/>
      <w:jc w:val="both"/>
    </w:pPr>
    <w:rPr>
      <w:rFonts w:asciiTheme="minorHAnsi" w:eastAsiaTheme="minorEastAsia" w:hAnsiTheme="minorHAnsi" w:cstheme="minorBidi"/>
      <w:b/>
      <w:bCs/>
      <w:caps/>
      <w:sz w:val="16"/>
      <w:szCs w:val="18"/>
      <w:lang w:val="es-ES_tradnl"/>
    </w:rPr>
  </w:style>
  <w:style w:type="paragraph" w:styleId="Ttulo">
    <w:name w:val="Title"/>
    <w:basedOn w:val="Normal"/>
    <w:next w:val="Normal"/>
    <w:link w:val="TtuloCar"/>
    <w:uiPriority w:val="10"/>
    <w:qFormat/>
    <w:rsid w:val="00BF7569"/>
    <w:pPr>
      <w:pBdr>
        <w:top w:val="single" w:sz="12" w:space="1" w:color="ED7D31" w:themeColor="accent2"/>
      </w:pBdr>
      <w:spacing w:after="200"/>
      <w:jc w:val="right"/>
    </w:pPr>
    <w:rPr>
      <w:rFonts w:asciiTheme="minorHAnsi" w:eastAsiaTheme="minorEastAsia" w:hAnsiTheme="minorHAnsi" w:cstheme="minorBidi"/>
      <w:smallCaps/>
      <w:sz w:val="48"/>
      <w:szCs w:val="48"/>
      <w:lang w:val="es-ES_tradnl"/>
    </w:rPr>
  </w:style>
  <w:style w:type="character" w:customStyle="1" w:styleId="TtuloCar">
    <w:name w:val="Título Car"/>
    <w:basedOn w:val="Fuentedeprrafopredeter"/>
    <w:link w:val="Ttulo"/>
    <w:uiPriority w:val="10"/>
    <w:rsid w:val="00BF7569"/>
    <w:rPr>
      <w:smallCaps/>
      <w:sz w:val="48"/>
      <w:szCs w:val="48"/>
    </w:rPr>
  </w:style>
  <w:style w:type="paragraph" w:styleId="Subttulo">
    <w:name w:val="Subtitle"/>
    <w:basedOn w:val="Normal"/>
    <w:next w:val="Normal"/>
    <w:link w:val="SubttuloCar"/>
    <w:uiPriority w:val="11"/>
    <w:qFormat/>
    <w:rsid w:val="00BF7569"/>
    <w:pPr>
      <w:spacing w:after="720"/>
      <w:jc w:val="right"/>
    </w:pPr>
    <w:rPr>
      <w:rFonts w:asciiTheme="majorHAnsi" w:eastAsiaTheme="majorEastAsia" w:hAnsiTheme="majorHAnsi" w:cstheme="majorBidi"/>
      <w:sz w:val="20"/>
      <w:szCs w:val="22"/>
      <w:lang w:val="es-ES_tradnl"/>
    </w:rPr>
  </w:style>
  <w:style w:type="character" w:customStyle="1" w:styleId="SubttuloCar">
    <w:name w:val="Subtítulo Car"/>
    <w:basedOn w:val="Fuentedeprrafopredeter"/>
    <w:link w:val="Subttulo"/>
    <w:uiPriority w:val="11"/>
    <w:rsid w:val="00BF7569"/>
    <w:rPr>
      <w:rFonts w:asciiTheme="majorHAnsi" w:eastAsiaTheme="majorEastAsia" w:hAnsiTheme="majorHAnsi" w:cstheme="majorBidi"/>
      <w:szCs w:val="22"/>
    </w:rPr>
  </w:style>
  <w:style w:type="character" w:styleId="Textoennegrita">
    <w:name w:val="Strong"/>
    <w:uiPriority w:val="22"/>
    <w:qFormat/>
    <w:rsid w:val="00BF7569"/>
    <w:rPr>
      <w:b/>
      <w:color w:val="ED7D31" w:themeColor="accent2"/>
    </w:rPr>
  </w:style>
  <w:style w:type="character" w:styleId="nfasis">
    <w:name w:val="Emphasis"/>
    <w:uiPriority w:val="20"/>
    <w:qFormat/>
    <w:rsid w:val="00BF7569"/>
    <w:rPr>
      <w:b/>
      <w:i/>
      <w:spacing w:val="10"/>
    </w:rPr>
  </w:style>
  <w:style w:type="paragraph" w:styleId="Sinespaciado">
    <w:name w:val="No Spacing"/>
    <w:basedOn w:val="Normal"/>
    <w:link w:val="SinespaciadoCar"/>
    <w:uiPriority w:val="1"/>
    <w:qFormat/>
    <w:rsid w:val="00BF7569"/>
    <w:pPr>
      <w:jc w:val="both"/>
    </w:pPr>
    <w:rPr>
      <w:rFonts w:asciiTheme="minorHAnsi" w:eastAsiaTheme="minorEastAsia" w:hAnsiTheme="minorHAnsi" w:cstheme="minorBidi"/>
      <w:sz w:val="20"/>
      <w:szCs w:val="20"/>
      <w:lang w:val="es-ES_tradnl"/>
    </w:rPr>
  </w:style>
  <w:style w:type="character" w:customStyle="1" w:styleId="SinespaciadoCar">
    <w:name w:val="Sin espaciado Car"/>
    <w:basedOn w:val="Fuentedeprrafopredeter"/>
    <w:link w:val="Sinespaciado"/>
    <w:uiPriority w:val="1"/>
    <w:rsid w:val="00BF7569"/>
  </w:style>
  <w:style w:type="paragraph" w:styleId="Prrafodelista">
    <w:name w:val="List Paragraph"/>
    <w:basedOn w:val="Normal"/>
    <w:uiPriority w:val="34"/>
    <w:qFormat/>
    <w:rsid w:val="00BF7569"/>
    <w:pPr>
      <w:spacing w:after="200" w:line="276" w:lineRule="auto"/>
      <w:ind w:left="720"/>
      <w:contextualSpacing/>
      <w:jc w:val="both"/>
    </w:pPr>
    <w:rPr>
      <w:rFonts w:asciiTheme="minorHAnsi" w:eastAsiaTheme="minorEastAsia" w:hAnsiTheme="minorHAnsi" w:cstheme="minorBidi"/>
      <w:sz w:val="20"/>
      <w:szCs w:val="20"/>
      <w:lang w:val="es-ES_tradnl"/>
    </w:rPr>
  </w:style>
  <w:style w:type="paragraph" w:styleId="Cita">
    <w:name w:val="Quote"/>
    <w:basedOn w:val="Normal"/>
    <w:next w:val="Normal"/>
    <w:link w:val="CitaCar"/>
    <w:uiPriority w:val="2"/>
    <w:qFormat/>
    <w:rsid w:val="00BF7569"/>
    <w:pPr>
      <w:spacing w:after="200" w:line="276" w:lineRule="auto"/>
      <w:jc w:val="both"/>
    </w:pPr>
    <w:rPr>
      <w:rFonts w:asciiTheme="minorHAnsi" w:eastAsiaTheme="minorEastAsia" w:hAnsiTheme="minorHAnsi" w:cstheme="minorBidi"/>
      <w:i/>
      <w:sz w:val="20"/>
      <w:szCs w:val="20"/>
      <w:lang w:val="es-ES_tradnl"/>
    </w:rPr>
  </w:style>
  <w:style w:type="character" w:customStyle="1" w:styleId="CitaCar">
    <w:name w:val="Cita Car"/>
    <w:basedOn w:val="Fuentedeprrafopredeter"/>
    <w:link w:val="Cita"/>
    <w:uiPriority w:val="2"/>
    <w:rsid w:val="00BF7569"/>
    <w:rPr>
      <w:i/>
    </w:rPr>
  </w:style>
  <w:style w:type="paragraph" w:styleId="Citadestacada">
    <w:name w:val="Intense Quote"/>
    <w:basedOn w:val="Normal"/>
    <w:next w:val="Normal"/>
    <w:link w:val="CitadestacadaCar"/>
    <w:uiPriority w:val="30"/>
    <w:qFormat/>
    <w:rsid w:val="00BF756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lang w:val="es-ES_tradnl"/>
    </w:rPr>
  </w:style>
  <w:style w:type="character" w:customStyle="1" w:styleId="CitadestacadaCar">
    <w:name w:val="Cita destacada Car"/>
    <w:basedOn w:val="Fuentedeprrafopredeter"/>
    <w:link w:val="Citadestacada"/>
    <w:uiPriority w:val="30"/>
    <w:rsid w:val="00BF7569"/>
    <w:rPr>
      <w:b/>
      <w:i/>
      <w:color w:val="FFFFFF" w:themeColor="background1"/>
      <w:shd w:val="clear" w:color="auto" w:fill="ED7D31" w:themeFill="accent2"/>
    </w:rPr>
  </w:style>
  <w:style w:type="character" w:styleId="nfasissutil">
    <w:name w:val="Subtle Emphasis"/>
    <w:uiPriority w:val="19"/>
    <w:qFormat/>
    <w:rsid w:val="00BF7569"/>
    <w:rPr>
      <w:i/>
    </w:rPr>
  </w:style>
  <w:style w:type="character" w:styleId="nfasisintenso">
    <w:name w:val="Intense Emphasis"/>
    <w:uiPriority w:val="21"/>
    <w:qFormat/>
    <w:rsid w:val="00BF7569"/>
    <w:rPr>
      <w:b/>
      <w:i/>
      <w:color w:val="ED7D31" w:themeColor="accent2"/>
      <w:spacing w:val="10"/>
    </w:rPr>
  </w:style>
  <w:style w:type="character" w:styleId="Referenciasutil">
    <w:name w:val="Subtle Reference"/>
    <w:uiPriority w:val="31"/>
    <w:qFormat/>
    <w:rsid w:val="00BF7569"/>
    <w:rPr>
      <w:b/>
    </w:rPr>
  </w:style>
  <w:style w:type="character" w:styleId="Referenciaintensa">
    <w:name w:val="Intense Reference"/>
    <w:uiPriority w:val="32"/>
    <w:qFormat/>
    <w:rsid w:val="00BF7569"/>
    <w:rPr>
      <w:b/>
      <w:bCs/>
      <w:smallCaps/>
      <w:spacing w:val="5"/>
      <w:sz w:val="22"/>
      <w:szCs w:val="22"/>
      <w:u w:val="single"/>
    </w:rPr>
  </w:style>
  <w:style w:type="character" w:styleId="Ttulodellibro">
    <w:name w:val="Book Title"/>
    <w:uiPriority w:val="33"/>
    <w:qFormat/>
    <w:rsid w:val="00BF7569"/>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BF7569"/>
    <w:pPr>
      <w:outlineLvl w:val="9"/>
    </w:pPr>
  </w:style>
  <w:style w:type="paragraph" w:customStyle="1" w:styleId="Generallongtext">
    <w:name w:val="General long text"/>
    <w:basedOn w:val="Normal"/>
    <w:link w:val="Generallongtext0"/>
    <w:rsid w:val="00BF7569"/>
    <w:pPr>
      <w:spacing w:after="120"/>
      <w:jc w:val="both"/>
    </w:pPr>
    <w:rPr>
      <w:rFonts w:ascii="Trebuchet MS" w:hAnsi="Trebuchet MS"/>
      <w:sz w:val="22"/>
      <w:szCs w:val="22"/>
      <w:lang w:val="es-ES" w:eastAsia="en-US"/>
    </w:rPr>
  </w:style>
  <w:style w:type="character" w:customStyle="1" w:styleId="Generallongtext0">
    <w:name w:val="General long text Знак"/>
    <w:link w:val="Generallongtext"/>
    <w:rsid w:val="00BF7569"/>
    <w:rPr>
      <w:rFonts w:ascii="Trebuchet MS" w:eastAsia="Times New Roman" w:hAnsi="Trebuchet MS" w:cs="Times New Roman"/>
      <w:sz w:val="22"/>
      <w:szCs w:val="22"/>
      <w:lang w:val="es-ES" w:eastAsia="en-US"/>
    </w:rPr>
  </w:style>
  <w:style w:type="paragraph" w:styleId="Listaconvietas">
    <w:name w:val="List Bullet"/>
    <w:basedOn w:val="Normal"/>
    <w:uiPriority w:val="1"/>
    <w:qFormat/>
    <w:rsid w:val="00CA28EF"/>
    <w:pPr>
      <w:spacing w:before="120" w:line="264" w:lineRule="auto"/>
      <w:jc w:val="both"/>
    </w:pPr>
    <w:rPr>
      <w:rFonts w:asciiTheme="minorHAnsi" w:eastAsiaTheme="minorEastAsia" w:hAnsiTheme="minorHAnsi" w:cstheme="minorBidi"/>
      <w:color w:val="44546A"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57585">
      <w:bodyDiv w:val="1"/>
      <w:marLeft w:val="0"/>
      <w:marRight w:val="0"/>
      <w:marTop w:val="0"/>
      <w:marBottom w:val="0"/>
      <w:divBdr>
        <w:top w:val="none" w:sz="0" w:space="0" w:color="auto"/>
        <w:left w:val="none" w:sz="0" w:space="0" w:color="auto"/>
        <w:bottom w:val="none" w:sz="0" w:space="0" w:color="auto"/>
        <w:right w:val="none" w:sz="0" w:space="0" w:color="auto"/>
      </w:divBdr>
    </w:div>
    <w:div w:id="1243249673">
      <w:bodyDiv w:val="1"/>
      <w:marLeft w:val="0"/>
      <w:marRight w:val="0"/>
      <w:marTop w:val="0"/>
      <w:marBottom w:val="0"/>
      <w:divBdr>
        <w:top w:val="none" w:sz="0" w:space="0" w:color="auto"/>
        <w:left w:val="none" w:sz="0" w:space="0" w:color="auto"/>
        <w:bottom w:val="none" w:sz="0" w:space="0" w:color="auto"/>
        <w:right w:val="none" w:sz="0" w:space="0" w:color="auto"/>
      </w:divBdr>
    </w:div>
    <w:div w:id="1311399820">
      <w:bodyDiv w:val="1"/>
      <w:marLeft w:val="0"/>
      <w:marRight w:val="0"/>
      <w:marTop w:val="0"/>
      <w:marBottom w:val="0"/>
      <w:divBdr>
        <w:top w:val="none" w:sz="0" w:space="0" w:color="auto"/>
        <w:left w:val="none" w:sz="0" w:space="0" w:color="auto"/>
        <w:bottom w:val="none" w:sz="0" w:space="0" w:color="auto"/>
        <w:right w:val="none" w:sz="0" w:space="0" w:color="auto"/>
      </w:divBdr>
    </w:div>
    <w:div w:id="1621759260">
      <w:bodyDiv w:val="1"/>
      <w:marLeft w:val="0"/>
      <w:marRight w:val="0"/>
      <w:marTop w:val="0"/>
      <w:marBottom w:val="0"/>
      <w:divBdr>
        <w:top w:val="none" w:sz="0" w:space="0" w:color="auto"/>
        <w:left w:val="none" w:sz="0" w:space="0" w:color="auto"/>
        <w:bottom w:val="none" w:sz="0" w:space="0" w:color="auto"/>
        <w:right w:val="none" w:sz="0" w:space="0" w:color="auto"/>
      </w:divBdr>
    </w:div>
    <w:div w:id="1909264857">
      <w:bodyDiv w:val="1"/>
      <w:marLeft w:val="0"/>
      <w:marRight w:val="0"/>
      <w:marTop w:val="0"/>
      <w:marBottom w:val="0"/>
      <w:divBdr>
        <w:top w:val="none" w:sz="0" w:space="0" w:color="auto"/>
        <w:left w:val="none" w:sz="0" w:space="0" w:color="auto"/>
        <w:bottom w:val="none" w:sz="0" w:space="0" w:color="auto"/>
        <w:right w:val="none" w:sz="0" w:space="0" w:color="auto"/>
      </w:divBdr>
    </w:div>
    <w:div w:id="1998027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E7B6-C0D3-496D-8234-996E8EB1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1593</Words>
  <Characters>8763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10336</CharactersWithSpaces>
  <SharedDoc>false</SharedDoc>
  <HLinks>
    <vt:vector size="12" baseType="variant">
      <vt:variant>
        <vt:i4>1966148</vt:i4>
      </vt:variant>
      <vt:variant>
        <vt:i4>0</vt:i4>
      </vt:variant>
      <vt:variant>
        <vt:i4>0</vt:i4>
      </vt:variant>
      <vt:variant>
        <vt:i4>5</vt:i4>
      </vt:variant>
      <vt:variant>
        <vt:lpwstr>mailto:ventas@ideastour.com</vt:lpwstr>
      </vt:variant>
      <vt:variant>
        <vt:lpwstr/>
      </vt:variant>
      <vt:variant>
        <vt:i4>3407894</vt:i4>
      </vt:variant>
      <vt:variant>
        <vt:i4>-1</vt:i4>
      </vt:variant>
      <vt:variant>
        <vt:i4>2049</vt:i4>
      </vt:variant>
      <vt:variant>
        <vt:i4>1</vt:i4>
      </vt:variant>
      <vt:variant>
        <vt:lpwstr>Ideas Agencia Viajes-01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cp:lastModifiedBy>Usuario</cp:lastModifiedBy>
  <cp:revision>35</cp:revision>
  <cp:lastPrinted>2022-03-03T17:14:00Z</cp:lastPrinted>
  <dcterms:created xsi:type="dcterms:W3CDTF">2022-03-02T18:46:00Z</dcterms:created>
  <dcterms:modified xsi:type="dcterms:W3CDTF">2022-04-12T15:05:00Z</dcterms:modified>
</cp:coreProperties>
</file>